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37136" w14:textId="1B446E8C" w:rsidR="0042716A" w:rsidRPr="00562F84" w:rsidRDefault="00A11F77" w:rsidP="3ADCA471">
      <w:pPr>
        <w:spacing w:line="276" w:lineRule="auto"/>
        <w:ind w:right="567"/>
        <w:rPr>
          <w:rFonts w:eastAsia="Arial Unicode MS"/>
          <w:b/>
          <w:bCs/>
          <w:color w:val="F79646"/>
          <w:sz w:val="48"/>
          <w:szCs w:val="48"/>
        </w:rPr>
      </w:pPr>
      <w:r w:rsidRPr="3ADCA471">
        <w:rPr>
          <w:rFonts w:eastAsia="Arial Unicode MS"/>
          <w:b/>
          <w:bCs/>
          <w:color w:val="F79646" w:themeColor="accent6"/>
          <w:sz w:val="48"/>
          <w:szCs w:val="48"/>
        </w:rPr>
        <w:t xml:space="preserve"> </w:t>
      </w:r>
      <w:proofErr w:type="gramStart"/>
      <w:r w:rsidRPr="3ADCA471">
        <w:rPr>
          <w:rFonts w:eastAsia="Arial Unicode MS"/>
          <w:b/>
          <w:bCs/>
          <w:color w:val="F79646" w:themeColor="accent6"/>
          <w:sz w:val="48"/>
          <w:szCs w:val="48"/>
        </w:rPr>
        <w:t>v</w:t>
      </w:r>
      <w:r w:rsidR="00D36952" w:rsidRPr="3ADCA471">
        <w:rPr>
          <w:rFonts w:eastAsia="Arial Unicode MS"/>
          <w:b/>
          <w:bCs/>
          <w:color w:val="F79646" w:themeColor="accent6"/>
          <w:sz w:val="48"/>
          <w:szCs w:val="48"/>
        </w:rPr>
        <w:t>erwijzing</w:t>
      </w:r>
      <w:proofErr w:type="gramEnd"/>
      <w:r w:rsidR="00D36952" w:rsidRPr="3ADCA471">
        <w:rPr>
          <w:rFonts w:eastAsia="Arial Unicode MS"/>
          <w:b/>
          <w:bCs/>
          <w:color w:val="F79646" w:themeColor="accent6"/>
          <w:sz w:val="48"/>
          <w:szCs w:val="48"/>
        </w:rPr>
        <w:t xml:space="preserve"> naar Mentaal Beter</w:t>
      </w:r>
    </w:p>
    <w:p w14:paraId="7EA3608F" w14:textId="08FE0D15" w:rsidR="3ADCA471" w:rsidRDefault="3ADCA471" w:rsidP="3ADCA471">
      <w:pPr>
        <w:spacing w:line="276" w:lineRule="auto"/>
        <w:ind w:right="567"/>
        <w:rPr>
          <w:rFonts w:eastAsia="Arial Unicode MS"/>
          <w:b/>
          <w:bCs/>
          <w:color w:val="F79646" w:themeColor="accent6"/>
          <w:sz w:val="48"/>
          <w:szCs w:val="48"/>
        </w:rPr>
      </w:pPr>
    </w:p>
    <w:p w14:paraId="11BAFCBC" w14:textId="77777777" w:rsidR="00A4650A" w:rsidRDefault="00A4650A" w:rsidP="00A4650A">
      <w:pPr>
        <w:rPr>
          <w:sz w:val="20"/>
        </w:rPr>
      </w:pPr>
    </w:p>
    <w:p w14:paraId="4D7E8326" w14:textId="0DEE5BBF" w:rsidR="00A4650A" w:rsidRDefault="00A4650A" w:rsidP="00BB2422">
      <w:pPr>
        <w:rPr>
          <w:sz w:val="20"/>
        </w:rPr>
      </w:pPr>
      <w:r>
        <w:rPr>
          <w:sz w:val="20"/>
        </w:rPr>
        <w:t>U kunt dit formulier invullen en bij uw gebruikelijke verwijsbrief toevoegen.</w:t>
      </w:r>
      <w:r w:rsidR="00FB1240">
        <w:rPr>
          <w:sz w:val="20"/>
        </w:rPr>
        <w:t xml:space="preserve"> </w:t>
      </w:r>
      <w:r w:rsidR="00E57698">
        <w:rPr>
          <w:sz w:val="20"/>
        </w:rPr>
        <w:t>Als</w:t>
      </w:r>
      <w:r w:rsidR="00FB1240">
        <w:rPr>
          <w:sz w:val="20"/>
        </w:rPr>
        <w:t xml:space="preserve"> u dit formulier digitaal invult en opstuurt naar Mentaal Beter, slaat u dan a</w:t>
      </w:r>
      <w:r w:rsidR="001F4F55">
        <w:rPr>
          <w:sz w:val="20"/>
        </w:rPr>
        <w:t>.u.b.</w:t>
      </w:r>
      <w:r w:rsidR="00FB1240">
        <w:rPr>
          <w:sz w:val="20"/>
        </w:rPr>
        <w:t xml:space="preserve"> het bestand op </w:t>
      </w:r>
      <w:r w:rsidR="001F4F55">
        <w:rPr>
          <w:sz w:val="20"/>
        </w:rPr>
        <w:t>o.v.v.</w:t>
      </w:r>
      <w:r w:rsidR="00713186">
        <w:rPr>
          <w:sz w:val="20"/>
        </w:rPr>
        <w:t xml:space="preserve"> de naam en geboortedatum van de patiënt.</w:t>
      </w:r>
      <w:r w:rsidR="00C07BBA">
        <w:rPr>
          <w:sz w:val="20"/>
        </w:rPr>
        <w:t xml:space="preserve"> Meer informatie over verwijzen: zie </w:t>
      </w:r>
      <w:hyperlink r:id="rId8" w:history="1">
        <w:r w:rsidR="00C07BBA" w:rsidRPr="000A3998">
          <w:rPr>
            <w:rStyle w:val="Hyperlink"/>
            <w:sz w:val="20"/>
          </w:rPr>
          <w:t>www.mentaalbeter.nl</w:t>
        </w:r>
      </w:hyperlink>
      <w:r w:rsidR="00C07BBA">
        <w:rPr>
          <w:sz w:val="20"/>
        </w:rPr>
        <w:t xml:space="preserve"> </w:t>
      </w:r>
    </w:p>
    <w:p w14:paraId="097A3441" w14:textId="77777777" w:rsidR="00453A54" w:rsidRDefault="00453A54" w:rsidP="00713186">
      <w:pPr>
        <w:jc w:val="left"/>
        <w:rPr>
          <w:sz w:val="20"/>
        </w:rPr>
      </w:pPr>
    </w:p>
    <w:tbl>
      <w:tblPr>
        <w:tblStyle w:val="Tabelraster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1"/>
        <w:gridCol w:w="236"/>
        <w:gridCol w:w="6920"/>
      </w:tblGrid>
      <w:tr w:rsidR="00562F84" w14:paraId="3F0BC5BB" w14:textId="77777777" w:rsidTr="00F16920">
        <w:tc>
          <w:tcPr>
            <w:tcW w:w="8897" w:type="dxa"/>
            <w:gridSpan w:val="3"/>
          </w:tcPr>
          <w:p w14:paraId="30336739" w14:textId="77777777" w:rsidR="00562F84" w:rsidRPr="00FA4E85" w:rsidRDefault="00562F84" w:rsidP="00562F84">
            <w:pPr>
              <w:pStyle w:val="Kop1"/>
            </w:pPr>
            <w:r>
              <w:t xml:space="preserve">Gegevens patiënt </w:t>
            </w:r>
          </w:p>
        </w:tc>
      </w:tr>
      <w:tr w:rsidR="00562F84" w14:paraId="4CABDEA8" w14:textId="77777777" w:rsidTr="00F16920">
        <w:tc>
          <w:tcPr>
            <w:tcW w:w="1741" w:type="dxa"/>
          </w:tcPr>
          <w:p w14:paraId="41AD7079" w14:textId="77777777" w:rsidR="00562F84" w:rsidRPr="00FA4E85" w:rsidRDefault="00562F84" w:rsidP="00F16920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FA4E85">
              <w:rPr>
                <w:rFonts w:eastAsia="Arial Unicode MS"/>
                <w:sz w:val="20"/>
                <w:szCs w:val="20"/>
              </w:rPr>
              <w:t xml:space="preserve">Naam </w:t>
            </w:r>
          </w:p>
        </w:tc>
        <w:tc>
          <w:tcPr>
            <w:tcW w:w="236" w:type="dxa"/>
          </w:tcPr>
          <w:p w14:paraId="35C0AE1F" w14:textId="77777777" w:rsidR="00562F84" w:rsidRDefault="00562F84" w:rsidP="00F16920">
            <w:pPr>
              <w:spacing w:line="360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:</w:t>
            </w:r>
          </w:p>
        </w:tc>
        <w:tc>
          <w:tcPr>
            <w:tcW w:w="6920" w:type="dxa"/>
            <w:tcBorders>
              <w:bottom w:val="single" w:sz="4" w:space="0" w:color="auto"/>
            </w:tcBorders>
          </w:tcPr>
          <w:p w14:paraId="3BE49EC6" w14:textId="77777777" w:rsidR="00562F84" w:rsidRDefault="00562F84" w:rsidP="00F16920">
            <w:pPr>
              <w:spacing w:line="360" w:lineRule="auto"/>
              <w:rPr>
                <w:rFonts w:eastAsia="Arial Unicode MS"/>
              </w:rPr>
            </w:pPr>
          </w:p>
        </w:tc>
      </w:tr>
      <w:tr w:rsidR="00562F84" w14:paraId="2FBE93B3" w14:textId="77777777" w:rsidTr="00F16920">
        <w:tc>
          <w:tcPr>
            <w:tcW w:w="1741" w:type="dxa"/>
          </w:tcPr>
          <w:p w14:paraId="7889ACDE" w14:textId="77777777" w:rsidR="00562F84" w:rsidRPr="00FA4E85" w:rsidRDefault="00562F84" w:rsidP="00F16920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FA4E85">
              <w:rPr>
                <w:rFonts w:eastAsia="Arial Unicode MS"/>
                <w:sz w:val="20"/>
                <w:szCs w:val="20"/>
              </w:rPr>
              <w:t>Voornaam</w:t>
            </w:r>
          </w:p>
        </w:tc>
        <w:tc>
          <w:tcPr>
            <w:tcW w:w="236" w:type="dxa"/>
          </w:tcPr>
          <w:p w14:paraId="54B9B8AF" w14:textId="77777777" w:rsidR="00562F84" w:rsidRDefault="00562F84" w:rsidP="00F16920">
            <w:pPr>
              <w:spacing w:line="360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:</w:t>
            </w:r>
          </w:p>
        </w:tc>
        <w:tc>
          <w:tcPr>
            <w:tcW w:w="6920" w:type="dxa"/>
            <w:tcBorders>
              <w:top w:val="single" w:sz="4" w:space="0" w:color="auto"/>
              <w:bottom w:val="single" w:sz="4" w:space="0" w:color="auto"/>
            </w:tcBorders>
          </w:tcPr>
          <w:p w14:paraId="73EEEB1C" w14:textId="77777777" w:rsidR="00562F84" w:rsidRDefault="00562F84" w:rsidP="00F16920">
            <w:pPr>
              <w:spacing w:line="360" w:lineRule="auto"/>
              <w:rPr>
                <w:rFonts w:eastAsia="Arial Unicode MS"/>
              </w:rPr>
            </w:pPr>
          </w:p>
        </w:tc>
      </w:tr>
      <w:tr w:rsidR="00562F84" w14:paraId="777952EA" w14:textId="77777777" w:rsidTr="00F16920">
        <w:tc>
          <w:tcPr>
            <w:tcW w:w="1741" w:type="dxa"/>
          </w:tcPr>
          <w:p w14:paraId="3D34FDB0" w14:textId="77777777" w:rsidR="00562F84" w:rsidRPr="00FA4E85" w:rsidRDefault="00562F84" w:rsidP="00F16920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FA4E85">
              <w:rPr>
                <w:rFonts w:eastAsia="Arial Unicode MS"/>
                <w:sz w:val="20"/>
                <w:szCs w:val="20"/>
              </w:rPr>
              <w:t>Geslacht</w:t>
            </w:r>
          </w:p>
        </w:tc>
        <w:tc>
          <w:tcPr>
            <w:tcW w:w="236" w:type="dxa"/>
          </w:tcPr>
          <w:p w14:paraId="34F5239A" w14:textId="77777777" w:rsidR="00562F84" w:rsidRDefault="00562F84" w:rsidP="00F16920">
            <w:pPr>
              <w:spacing w:line="360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:</w:t>
            </w:r>
          </w:p>
        </w:tc>
        <w:tc>
          <w:tcPr>
            <w:tcW w:w="6920" w:type="dxa"/>
            <w:tcBorders>
              <w:top w:val="single" w:sz="4" w:space="0" w:color="auto"/>
            </w:tcBorders>
          </w:tcPr>
          <w:p w14:paraId="3B639C8B" w14:textId="77777777" w:rsidR="00562F84" w:rsidRDefault="00562F84" w:rsidP="00F16920">
            <w:pPr>
              <w:spacing w:line="360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□ </w:t>
            </w:r>
            <w:proofErr w:type="gramStart"/>
            <w:r>
              <w:rPr>
                <w:rFonts w:eastAsia="Arial Unicode MS"/>
              </w:rPr>
              <w:t>man  □</w:t>
            </w:r>
            <w:proofErr w:type="gramEnd"/>
            <w:r>
              <w:rPr>
                <w:rFonts w:eastAsia="Arial Unicode MS"/>
              </w:rPr>
              <w:t>vrouw</w:t>
            </w:r>
          </w:p>
        </w:tc>
      </w:tr>
      <w:tr w:rsidR="00562F84" w14:paraId="6192C944" w14:textId="77777777" w:rsidTr="00F16920">
        <w:tc>
          <w:tcPr>
            <w:tcW w:w="1741" w:type="dxa"/>
          </w:tcPr>
          <w:p w14:paraId="046ED3B9" w14:textId="77777777" w:rsidR="00562F84" w:rsidRPr="00FA4E85" w:rsidRDefault="00562F84" w:rsidP="00F16920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FA4E85">
              <w:rPr>
                <w:rFonts w:eastAsia="Arial Unicode MS"/>
                <w:sz w:val="20"/>
                <w:szCs w:val="20"/>
              </w:rPr>
              <w:t>Adres</w:t>
            </w:r>
          </w:p>
        </w:tc>
        <w:tc>
          <w:tcPr>
            <w:tcW w:w="236" w:type="dxa"/>
          </w:tcPr>
          <w:p w14:paraId="2ABD054C" w14:textId="77777777" w:rsidR="00562F84" w:rsidRDefault="00562F84" w:rsidP="00F16920">
            <w:pPr>
              <w:spacing w:line="360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:</w:t>
            </w:r>
          </w:p>
        </w:tc>
        <w:tc>
          <w:tcPr>
            <w:tcW w:w="6920" w:type="dxa"/>
            <w:tcBorders>
              <w:bottom w:val="single" w:sz="4" w:space="0" w:color="auto"/>
            </w:tcBorders>
          </w:tcPr>
          <w:p w14:paraId="30810B14" w14:textId="77777777" w:rsidR="00562F84" w:rsidRDefault="00562F84" w:rsidP="00F16920">
            <w:pPr>
              <w:spacing w:line="360" w:lineRule="auto"/>
              <w:rPr>
                <w:rFonts w:eastAsia="Arial Unicode MS"/>
              </w:rPr>
            </w:pPr>
          </w:p>
        </w:tc>
      </w:tr>
      <w:tr w:rsidR="00562F84" w14:paraId="56A306AE" w14:textId="77777777" w:rsidTr="00F16920">
        <w:tc>
          <w:tcPr>
            <w:tcW w:w="1741" w:type="dxa"/>
          </w:tcPr>
          <w:p w14:paraId="57402F16" w14:textId="77777777" w:rsidR="00562F84" w:rsidRPr="00FA4E85" w:rsidRDefault="00562F84" w:rsidP="00F16920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FA4E85">
              <w:rPr>
                <w:rFonts w:eastAsia="Arial Unicode MS"/>
                <w:sz w:val="20"/>
                <w:szCs w:val="20"/>
              </w:rPr>
              <w:t>Postcode, plaats</w:t>
            </w:r>
          </w:p>
        </w:tc>
        <w:tc>
          <w:tcPr>
            <w:tcW w:w="236" w:type="dxa"/>
          </w:tcPr>
          <w:p w14:paraId="545B42B9" w14:textId="77777777" w:rsidR="00562F84" w:rsidRDefault="00562F84" w:rsidP="00F16920">
            <w:pPr>
              <w:spacing w:line="360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:</w:t>
            </w:r>
          </w:p>
        </w:tc>
        <w:tc>
          <w:tcPr>
            <w:tcW w:w="6920" w:type="dxa"/>
            <w:tcBorders>
              <w:top w:val="single" w:sz="4" w:space="0" w:color="auto"/>
              <w:bottom w:val="single" w:sz="4" w:space="0" w:color="auto"/>
            </w:tcBorders>
          </w:tcPr>
          <w:p w14:paraId="4C1B83FB" w14:textId="77777777" w:rsidR="00562F84" w:rsidRDefault="00562F84" w:rsidP="00F16920">
            <w:pPr>
              <w:spacing w:line="360" w:lineRule="auto"/>
              <w:rPr>
                <w:rFonts w:eastAsia="Arial Unicode MS"/>
              </w:rPr>
            </w:pPr>
          </w:p>
        </w:tc>
      </w:tr>
      <w:tr w:rsidR="00562F84" w14:paraId="4044B96F" w14:textId="77777777" w:rsidTr="00F16920">
        <w:tc>
          <w:tcPr>
            <w:tcW w:w="1741" w:type="dxa"/>
          </w:tcPr>
          <w:p w14:paraId="47441A86" w14:textId="6174A99D" w:rsidR="00E57698" w:rsidRPr="00FA4E85" w:rsidRDefault="00562F84" w:rsidP="00F16920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FA4E85">
              <w:rPr>
                <w:rFonts w:eastAsia="Arial Unicode MS"/>
                <w:sz w:val="20"/>
                <w:szCs w:val="20"/>
              </w:rPr>
              <w:t>Telefoon</w:t>
            </w:r>
            <w:r>
              <w:rPr>
                <w:rFonts w:eastAsia="Arial Unicode MS"/>
                <w:sz w:val="20"/>
                <w:szCs w:val="20"/>
              </w:rPr>
              <w:t>nummer</w:t>
            </w:r>
            <w:r w:rsidR="00EB513E">
              <w:rPr>
                <w:rFonts w:eastAsia="Arial Unicode MS"/>
                <w:sz w:val="20"/>
                <w:szCs w:val="20"/>
              </w:rPr>
              <w:t xml:space="preserve">            </w:t>
            </w:r>
          </w:p>
        </w:tc>
        <w:tc>
          <w:tcPr>
            <w:tcW w:w="236" w:type="dxa"/>
          </w:tcPr>
          <w:p w14:paraId="1ABA744D" w14:textId="77777777" w:rsidR="00562F84" w:rsidRDefault="00562F84" w:rsidP="00F16920">
            <w:pPr>
              <w:spacing w:line="360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:</w:t>
            </w:r>
          </w:p>
        </w:tc>
        <w:tc>
          <w:tcPr>
            <w:tcW w:w="6920" w:type="dxa"/>
            <w:tcBorders>
              <w:top w:val="single" w:sz="4" w:space="0" w:color="auto"/>
              <w:bottom w:val="single" w:sz="4" w:space="0" w:color="auto"/>
            </w:tcBorders>
          </w:tcPr>
          <w:p w14:paraId="7E0C7DD8" w14:textId="77777777" w:rsidR="00562F84" w:rsidRDefault="00562F84" w:rsidP="00F16920">
            <w:pPr>
              <w:spacing w:line="360" w:lineRule="auto"/>
              <w:rPr>
                <w:rFonts w:eastAsia="Arial Unicode MS"/>
              </w:rPr>
            </w:pPr>
          </w:p>
        </w:tc>
      </w:tr>
      <w:tr w:rsidR="00562F84" w14:paraId="483DFE37" w14:textId="77777777" w:rsidTr="00F16920">
        <w:tc>
          <w:tcPr>
            <w:tcW w:w="1741" w:type="dxa"/>
          </w:tcPr>
          <w:p w14:paraId="278ABBCE" w14:textId="77777777" w:rsidR="00562F84" w:rsidRPr="00FA4E85" w:rsidRDefault="00562F84" w:rsidP="00F16920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FA4E85">
              <w:rPr>
                <w:rFonts w:eastAsia="Arial Unicode MS"/>
                <w:sz w:val="20"/>
                <w:szCs w:val="20"/>
              </w:rPr>
              <w:t>Geboortedatum</w:t>
            </w:r>
          </w:p>
        </w:tc>
        <w:tc>
          <w:tcPr>
            <w:tcW w:w="236" w:type="dxa"/>
          </w:tcPr>
          <w:p w14:paraId="10539792" w14:textId="77777777" w:rsidR="00562F84" w:rsidRDefault="00562F84" w:rsidP="00F16920">
            <w:pPr>
              <w:spacing w:line="360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:</w:t>
            </w:r>
          </w:p>
        </w:tc>
        <w:tc>
          <w:tcPr>
            <w:tcW w:w="6920" w:type="dxa"/>
            <w:tcBorders>
              <w:top w:val="single" w:sz="4" w:space="0" w:color="auto"/>
              <w:bottom w:val="single" w:sz="4" w:space="0" w:color="auto"/>
            </w:tcBorders>
          </w:tcPr>
          <w:p w14:paraId="71EA6552" w14:textId="77777777" w:rsidR="00562F84" w:rsidRDefault="00562F84" w:rsidP="00F16920">
            <w:pPr>
              <w:spacing w:line="360" w:lineRule="auto"/>
              <w:rPr>
                <w:rFonts w:eastAsia="Arial Unicode MS"/>
              </w:rPr>
            </w:pPr>
          </w:p>
        </w:tc>
      </w:tr>
      <w:tr w:rsidR="00562F84" w14:paraId="5D473756" w14:textId="77777777" w:rsidTr="00F16920">
        <w:tc>
          <w:tcPr>
            <w:tcW w:w="1741" w:type="dxa"/>
          </w:tcPr>
          <w:p w14:paraId="0D4E4E8A" w14:textId="77777777" w:rsidR="00562F84" w:rsidRPr="00FA4E85" w:rsidRDefault="00562F84" w:rsidP="00F16920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Zorgv</w:t>
            </w:r>
            <w:r w:rsidRPr="00FA4E85">
              <w:rPr>
                <w:rFonts w:eastAsia="Arial Unicode MS"/>
                <w:sz w:val="20"/>
                <w:szCs w:val="20"/>
              </w:rPr>
              <w:t>erzekering</w:t>
            </w:r>
            <w:r>
              <w:rPr>
                <w:rFonts w:eastAsia="Arial Unicode MS"/>
                <w:sz w:val="20"/>
                <w:szCs w:val="20"/>
                <w:vertAlign w:val="superscript"/>
              </w:rPr>
              <w:t>1</w:t>
            </w:r>
            <w:r>
              <w:rPr>
                <w:rFonts w:eastAsia="Arial Unicode MS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14:paraId="1027AD59" w14:textId="77777777" w:rsidR="00562F84" w:rsidRDefault="00562F84" w:rsidP="00F16920">
            <w:pPr>
              <w:spacing w:line="360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:</w:t>
            </w:r>
          </w:p>
        </w:tc>
        <w:tc>
          <w:tcPr>
            <w:tcW w:w="6920" w:type="dxa"/>
            <w:tcBorders>
              <w:top w:val="single" w:sz="4" w:space="0" w:color="auto"/>
              <w:bottom w:val="single" w:sz="4" w:space="0" w:color="auto"/>
            </w:tcBorders>
          </w:tcPr>
          <w:p w14:paraId="5D31DF0F" w14:textId="77777777" w:rsidR="00562F84" w:rsidRDefault="00562F84" w:rsidP="00F16920">
            <w:pPr>
              <w:spacing w:line="360" w:lineRule="auto"/>
              <w:rPr>
                <w:rFonts w:eastAsia="Arial Unicode MS"/>
              </w:rPr>
            </w:pPr>
          </w:p>
        </w:tc>
      </w:tr>
      <w:tr w:rsidR="00562F84" w14:paraId="5AD3E151" w14:textId="77777777" w:rsidTr="00F16920">
        <w:tc>
          <w:tcPr>
            <w:tcW w:w="1741" w:type="dxa"/>
          </w:tcPr>
          <w:p w14:paraId="1022C5DF" w14:textId="77777777" w:rsidR="00562F84" w:rsidRPr="00FA4E85" w:rsidRDefault="00562F84" w:rsidP="00F16920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FA4E85">
              <w:rPr>
                <w:rFonts w:eastAsia="Arial Unicode MS"/>
                <w:sz w:val="20"/>
                <w:szCs w:val="20"/>
              </w:rPr>
              <w:t>Polisnummer</w:t>
            </w:r>
          </w:p>
        </w:tc>
        <w:tc>
          <w:tcPr>
            <w:tcW w:w="236" w:type="dxa"/>
          </w:tcPr>
          <w:p w14:paraId="210DB782" w14:textId="77777777" w:rsidR="00562F84" w:rsidRDefault="00562F84" w:rsidP="00F16920">
            <w:pPr>
              <w:spacing w:line="360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:</w:t>
            </w:r>
          </w:p>
        </w:tc>
        <w:tc>
          <w:tcPr>
            <w:tcW w:w="6920" w:type="dxa"/>
            <w:tcBorders>
              <w:top w:val="single" w:sz="4" w:space="0" w:color="auto"/>
              <w:bottom w:val="single" w:sz="4" w:space="0" w:color="auto"/>
            </w:tcBorders>
          </w:tcPr>
          <w:p w14:paraId="2645B23F" w14:textId="77777777" w:rsidR="00562F84" w:rsidRDefault="00562F84" w:rsidP="00F16920">
            <w:pPr>
              <w:spacing w:line="360" w:lineRule="auto"/>
              <w:rPr>
                <w:rFonts w:eastAsia="Arial Unicode MS"/>
              </w:rPr>
            </w:pPr>
          </w:p>
        </w:tc>
      </w:tr>
      <w:tr w:rsidR="00562F84" w14:paraId="3E5C0BFB" w14:textId="77777777" w:rsidTr="00F16920">
        <w:tc>
          <w:tcPr>
            <w:tcW w:w="1741" w:type="dxa"/>
          </w:tcPr>
          <w:p w14:paraId="0D77D6BE" w14:textId="77777777" w:rsidR="00562F84" w:rsidRPr="00FA4E85" w:rsidRDefault="00562F84" w:rsidP="00F16920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FA4E85">
              <w:rPr>
                <w:rFonts w:eastAsia="Arial Unicode MS"/>
                <w:sz w:val="20"/>
                <w:szCs w:val="20"/>
              </w:rPr>
              <w:t>BSN</w:t>
            </w:r>
          </w:p>
        </w:tc>
        <w:tc>
          <w:tcPr>
            <w:tcW w:w="236" w:type="dxa"/>
          </w:tcPr>
          <w:p w14:paraId="4975E33B" w14:textId="77777777" w:rsidR="00562F84" w:rsidRDefault="00562F84" w:rsidP="00F16920">
            <w:pPr>
              <w:spacing w:line="360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:</w:t>
            </w:r>
          </w:p>
        </w:tc>
        <w:tc>
          <w:tcPr>
            <w:tcW w:w="6920" w:type="dxa"/>
            <w:tcBorders>
              <w:top w:val="single" w:sz="4" w:space="0" w:color="auto"/>
              <w:bottom w:val="single" w:sz="4" w:space="0" w:color="auto"/>
            </w:tcBorders>
          </w:tcPr>
          <w:p w14:paraId="4A9B2EB7" w14:textId="77777777" w:rsidR="00562F84" w:rsidRDefault="00562F84" w:rsidP="00F16920">
            <w:pPr>
              <w:spacing w:line="360" w:lineRule="auto"/>
              <w:rPr>
                <w:rFonts w:eastAsia="Arial Unicode MS"/>
              </w:rPr>
            </w:pPr>
          </w:p>
        </w:tc>
      </w:tr>
    </w:tbl>
    <w:p w14:paraId="6C446C6E" w14:textId="739365E3" w:rsidR="00562F84" w:rsidRDefault="00594C7A" w:rsidP="00562F84">
      <w:pPr>
        <w:spacing w:line="360" w:lineRule="auto"/>
        <w:rPr>
          <w:rFonts w:eastAsia="Arial Unicode MS"/>
        </w:rPr>
      </w:pPr>
      <w:r w:rsidRPr="3ADCA471">
        <w:rPr>
          <w:rFonts w:eastAsia="Arial Unicode MS"/>
        </w:rPr>
        <w:t xml:space="preserve">  </w:t>
      </w:r>
      <w:proofErr w:type="gramStart"/>
      <w:r w:rsidRPr="3ADCA471">
        <w:rPr>
          <w:rFonts w:eastAsia="Arial Unicode MS"/>
        </w:rPr>
        <w:t>Mail adres</w:t>
      </w:r>
      <w:proofErr w:type="gramEnd"/>
      <w:r w:rsidRPr="3ADCA471">
        <w:rPr>
          <w:rFonts w:eastAsia="Arial Unicode MS"/>
        </w:rPr>
        <w:t xml:space="preserve">              </w:t>
      </w:r>
      <w:proofErr w:type="gramStart"/>
      <w:r w:rsidRPr="3ADCA471">
        <w:rPr>
          <w:rFonts w:eastAsia="Arial Unicode MS"/>
        </w:rPr>
        <w:t xml:space="preserve">  :</w:t>
      </w:r>
      <w:proofErr w:type="gramEnd"/>
      <w:r w:rsidRPr="3ADCA471">
        <w:rPr>
          <w:rFonts w:eastAsia="Arial Unicode MS"/>
        </w:rPr>
        <w:t xml:space="preserve"> </w:t>
      </w:r>
    </w:p>
    <w:p w14:paraId="0787CD1E" w14:textId="40F394F2" w:rsidR="3ADCA471" w:rsidRDefault="3ADCA471" w:rsidP="3ADCA471">
      <w:pPr>
        <w:spacing w:line="360" w:lineRule="auto"/>
        <w:rPr>
          <w:rFonts w:eastAsia="Arial Unicode MS"/>
        </w:rPr>
      </w:pPr>
    </w:p>
    <w:p w14:paraId="5C22B4E2" w14:textId="7AE60D97" w:rsidR="3ADCA471" w:rsidRDefault="3ADCA471" w:rsidP="3ADCA471">
      <w:pPr>
        <w:spacing w:line="360" w:lineRule="auto"/>
        <w:rPr>
          <w:rFonts w:eastAsia="Arial Unicode MS"/>
        </w:rPr>
      </w:pPr>
    </w:p>
    <w:p w14:paraId="0EF6CFAF" w14:textId="5878E100" w:rsidR="3ADCA471" w:rsidRDefault="3ADCA471" w:rsidP="3ADCA471">
      <w:pPr>
        <w:spacing w:line="360" w:lineRule="auto"/>
        <w:rPr>
          <w:rFonts w:eastAsia="Arial Unicode MS"/>
        </w:rPr>
      </w:pPr>
    </w:p>
    <w:p w14:paraId="4715D972" w14:textId="64449217" w:rsidR="3ADCA471" w:rsidRDefault="3ADCA471" w:rsidP="3ADCA471">
      <w:pPr>
        <w:spacing w:line="360" w:lineRule="auto"/>
        <w:rPr>
          <w:rFonts w:eastAsia="Arial Unicode MS"/>
        </w:rPr>
      </w:pPr>
    </w:p>
    <w:p w14:paraId="4F5ED311" w14:textId="28367FFB" w:rsidR="3ADCA471" w:rsidRDefault="3ADCA471" w:rsidP="3ADCA471">
      <w:pPr>
        <w:spacing w:line="360" w:lineRule="auto"/>
        <w:rPr>
          <w:rFonts w:eastAsia="Arial Unicode MS"/>
        </w:rPr>
      </w:pPr>
    </w:p>
    <w:p w14:paraId="789CF235" w14:textId="4F0C52C8" w:rsidR="3ADCA471" w:rsidRDefault="3ADCA471" w:rsidP="3ADCA471">
      <w:pPr>
        <w:spacing w:line="360" w:lineRule="auto"/>
        <w:rPr>
          <w:rFonts w:eastAsia="Arial Unicode MS"/>
        </w:rPr>
      </w:pPr>
    </w:p>
    <w:tbl>
      <w:tblPr>
        <w:tblStyle w:val="Tabelraster"/>
        <w:tblW w:w="90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1"/>
        <w:gridCol w:w="385"/>
        <w:gridCol w:w="6920"/>
      </w:tblGrid>
      <w:tr w:rsidR="00562F84" w14:paraId="6BFCB3BA" w14:textId="77777777" w:rsidTr="00562F84">
        <w:trPr>
          <w:trHeight w:val="601"/>
        </w:trPr>
        <w:tc>
          <w:tcPr>
            <w:tcW w:w="9046" w:type="dxa"/>
            <w:gridSpan w:val="3"/>
          </w:tcPr>
          <w:p w14:paraId="1800A668" w14:textId="77777777" w:rsidR="00562F84" w:rsidRPr="00FA4E85" w:rsidRDefault="00562F84" w:rsidP="00562F84">
            <w:pPr>
              <w:pStyle w:val="Kop1"/>
              <w:rPr>
                <w:b w:val="0"/>
              </w:rPr>
            </w:pPr>
            <w:r w:rsidRPr="00955A7B">
              <w:t>Gegevens (huis)arts/verwijzer</w:t>
            </w:r>
            <w:r w:rsidRPr="00955A7B">
              <w:rPr>
                <w:rStyle w:val="Voetnootmarkering"/>
                <w:sz w:val="24"/>
              </w:rPr>
              <w:footnoteReference w:id="1"/>
            </w:r>
            <w:r w:rsidRPr="00955A7B">
              <w:t xml:space="preserve"> </w:t>
            </w:r>
          </w:p>
        </w:tc>
      </w:tr>
      <w:tr w:rsidR="00562F84" w14:paraId="56F3DDBB" w14:textId="77777777" w:rsidTr="00F16920">
        <w:tc>
          <w:tcPr>
            <w:tcW w:w="1741" w:type="dxa"/>
          </w:tcPr>
          <w:p w14:paraId="5887DF81" w14:textId="77777777" w:rsidR="00562F84" w:rsidRPr="00FA4E85" w:rsidRDefault="00562F84" w:rsidP="00F16920">
            <w:pPr>
              <w:spacing w:line="360" w:lineRule="auto"/>
              <w:rPr>
                <w:rFonts w:eastAsia="Arial Unicode MS"/>
                <w:sz w:val="20"/>
                <w:szCs w:val="18"/>
              </w:rPr>
            </w:pPr>
            <w:r w:rsidRPr="00FA4E85">
              <w:rPr>
                <w:rFonts w:eastAsia="Arial Unicode MS"/>
                <w:sz w:val="20"/>
                <w:szCs w:val="18"/>
              </w:rPr>
              <w:t xml:space="preserve">Naam </w:t>
            </w:r>
            <w:r>
              <w:rPr>
                <w:rFonts w:eastAsia="Arial Unicode MS"/>
                <w:sz w:val="20"/>
                <w:szCs w:val="18"/>
              </w:rPr>
              <w:t>verwijzer</w:t>
            </w:r>
          </w:p>
        </w:tc>
        <w:tc>
          <w:tcPr>
            <w:tcW w:w="385" w:type="dxa"/>
          </w:tcPr>
          <w:p w14:paraId="6F96384B" w14:textId="77777777" w:rsidR="00562F84" w:rsidRDefault="00562F84" w:rsidP="00F16920">
            <w:pPr>
              <w:spacing w:line="360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:</w:t>
            </w:r>
          </w:p>
        </w:tc>
        <w:tc>
          <w:tcPr>
            <w:tcW w:w="6920" w:type="dxa"/>
            <w:tcBorders>
              <w:bottom w:val="single" w:sz="4" w:space="0" w:color="auto"/>
            </w:tcBorders>
          </w:tcPr>
          <w:p w14:paraId="70FA8CAE" w14:textId="77777777" w:rsidR="00562F84" w:rsidRDefault="00562F84" w:rsidP="00F16920">
            <w:pPr>
              <w:spacing w:line="360" w:lineRule="auto"/>
              <w:rPr>
                <w:rFonts w:eastAsia="Arial Unicode MS"/>
              </w:rPr>
            </w:pPr>
          </w:p>
        </w:tc>
      </w:tr>
      <w:tr w:rsidR="00562F84" w14:paraId="3C142F5B" w14:textId="77777777" w:rsidTr="00F16920">
        <w:tc>
          <w:tcPr>
            <w:tcW w:w="1741" w:type="dxa"/>
          </w:tcPr>
          <w:p w14:paraId="648E25C6" w14:textId="77777777" w:rsidR="00562F84" w:rsidRPr="00FA4E85" w:rsidRDefault="00562F84" w:rsidP="00F16920">
            <w:pPr>
              <w:spacing w:line="360" w:lineRule="auto"/>
              <w:rPr>
                <w:rFonts w:eastAsia="Arial Unicode MS"/>
                <w:sz w:val="20"/>
                <w:szCs w:val="18"/>
              </w:rPr>
            </w:pPr>
            <w:r w:rsidRPr="00FA4E85">
              <w:rPr>
                <w:rFonts w:eastAsia="Arial Unicode MS"/>
                <w:sz w:val="20"/>
                <w:szCs w:val="18"/>
              </w:rPr>
              <w:t>Voornaam</w:t>
            </w:r>
          </w:p>
        </w:tc>
        <w:tc>
          <w:tcPr>
            <w:tcW w:w="385" w:type="dxa"/>
          </w:tcPr>
          <w:p w14:paraId="3C4C0AC6" w14:textId="77777777" w:rsidR="00562F84" w:rsidRDefault="00562F84" w:rsidP="00F16920">
            <w:pPr>
              <w:spacing w:line="360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:</w:t>
            </w:r>
          </w:p>
        </w:tc>
        <w:tc>
          <w:tcPr>
            <w:tcW w:w="6920" w:type="dxa"/>
            <w:tcBorders>
              <w:top w:val="single" w:sz="4" w:space="0" w:color="auto"/>
              <w:bottom w:val="single" w:sz="4" w:space="0" w:color="auto"/>
            </w:tcBorders>
          </w:tcPr>
          <w:p w14:paraId="4C4632B5" w14:textId="77777777" w:rsidR="00562F84" w:rsidRDefault="00562F84" w:rsidP="00F16920">
            <w:pPr>
              <w:spacing w:line="360" w:lineRule="auto"/>
              <w:rPr>
                <w:rFonts w:eastAsia="Arial Unicode MS"/>
              </w:rPr>
            </w:pPr>
          </w:p>
        </w:tc>
      </w:tr>
      <w:tr w:rsidR="00562F84" w14:paraId="56C15A77" w14:textId="77777777" w:rsidTr="00F16920">
        <w:tc>
          <w:tcPr>
            <w:tcW w:w="1741" w:type="dxa"/>
          </w:tcPr>
          <w:p w14:paraId="6D699B95" w14:textId="77777777" w:rsidR="00562F84" w:rsidRPr="00FA4E85" w:rsidRDefault="00562F84" w:rsidP="00F16920">
            <w:pPr>
              <w:spacing w:line="360" w:lineRule="auto"/>
              <w:rPr>
                <w:rFonts w:eastAsia="Arial Unicode MS"/>
                <w:sz w:val="20"/>
                <w:szCs w:val="18"/>
              </w:rPr>
            </w:pPr>
            <w:r>
              <w:rPr>
                <w:rFonts w:eastAsia="Arial Unicode MS"/>
                <w:sz w:val="20"/>
                <w:szCs w:val="18"/>
              </w:rPr>
              <w:t>Naam praktijk</w:t>
            </w:r>
          </w:p>
        </w:tc>
        <w:tc>
          <w:tcPr>
            <w:tcW w:w="385" w:type="dxa"/>
          </w:tcPr>
          <w:p w14:paraId="0782A80E" w14:textId="77777777" w:rsidR="00562F84" w:rsidRDefault="00562F84" w:rsidP="00F16920">
            <w:pPr>
              <w:spacing w:line="360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:</w:t>
            </w:r>
          </w:p>
        </w:tc>
        <w:tc>
          <w:tcPr>
            <w:tcW w:w="6920" w:type="dxa"/>
            <w:tcBorders>
              <w:top w:val="single" w:sz="4" w:space="0" w:color="auto"/>
              <w:bottom w:val="single" w:sz="4" w:space="0" w:color="auto"/>
            </w:tcBorders>
          </w:tcPr>
          <w:p w14:paraId="3A75DD8E" w14:textId="77777777" w:rsidR="00562F84" w:rsidRDefault="00562F84" w:rsidP="00F16920">
            <w:pPr>
              <w:spacing w:line="360" w:lineRule="auto"/>
              <w:rPr>
                <w:rFonts w:eastAsia="Arial Unicode MS"/>
              </w:rPr>
            </w:pPr>
          </w:p>
        </w:tc>
      </w:tr>
      <w:tr w:rsidR="00562F84" w14:paraId="7E5ADB16" w14:textId="77777777" w:rsidTr="00F16920">
        <w:tc>
          <w:tcPr>
            <w:tcW w:w="1741" w:type="dxa"/>
          </w:tcPr>
          <w:p w14:paraId="52B864D1" w14:textId="77777777" w:rsidR="00562F84" w:rsidRPr="00FA4E85" w:rsidRDefault="00562F84" w:rsidP="00F16920">
            <w:pPr>
              <w:spacing w:line="360" w:lineRule="auto"/>
              <w:rPr>
                <w:rFonts w:eastAsia="Arial Unicode MS"/>
                <w:sz w:val="20"/>
                <w:szCs w:val="18"/>
              </w:rPr>
            </w:pPr>
            <w:r>
              <w:rPr>
                <w:rFonts w:eastAsia="Arial Unicode MS"/>
                <w:sz w:val="20"/>
                <w:szCs w:val="18"/>
              </w:rPr>
              <w:t>AGB-code</w:t>
            </w:r>
            <w:r>
              <w:rPr>
                <w:rFonts w:eastAsia="Arial Unicode MS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85" w:type="dxa"/>
          </w:tcPr>
          <w:p w14:paraId="07007AC0" w14:textId="77777777" w:rsidR="00562F84" w:rsidRDefault="00562F84" w:rsidP="00F16920">
            <w:pPr>
              <w:spacing w:line="360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:</w:t>
            </w:r>
          </w:p>
        </w:tc>
        <w:tc>
          <w:tcPr>
            <w:tcW w:w="6920" w:type="dxa"/>
            <w:tcBorders>
              <w:top w:val="single" w:sz="4" w:space="0" w:color="auto"/>
              <w:bottom w:val="single" w:sz="4" w:space="0" w:color="auto"/>
            </w:tcBorders>
          </w:tcPr>
          <w:p w14:paraId="3871BC8A" w14:textId="77777777" w:rsidR="00562F84" w:rsidRDefault="00562F84" w:rsidP="00F16920">
            <w:pPr>
              <w:spacing w:line="360" w:lineRule="auto"/>
              <w:rPr>
                <w:rFonts w:eastAsia="Arial Unicode MS"/>
              </w:rPr>
            </w:pPr>
          </w:p>
        </w:tc>
      </w:tr>
      <w:tr w:rsidR="00562F84" w14:paraId="0B5DC1CD" w14:textId="77777777" w:rsidTr="00F16920">
        <w:tc>
          <w:tcPr>
            <w:tcW w:w="1741" w:type="dxa"/>
          </w:tcPr>
          <w:p w14:paraId="7E93DCD7" w14:textId="77777777" w:rsidR="00562F84" w:rsidRDefault="00562F84" w:rsidP="00F16920">
            <w:pPr>
              <w:spacing w:line="360" w:lineRule="auto"/>
              <w:rPr>
                <w:rFonts w:eastAsia="Arial Unicode MS"/>
                <w:sz w:val="20"/>
                <w:szCs w:val="18"/>
              </w:rPr>
            </w:pPr>
            <w:r>
              <w:rPr>
                <w:rFonts w:eastAsia="Arial Unicode MS"/>
                <w:sz w:val="20"/>
                <w:szCs w:val="18"/>
              </w:rPr>
              <w:lastRenderedPageBreak/>
              <w:t>Functie/beroep</w:t>
            </w:r>
            <w:r>
              <w:rPr>
                <w:rFonts w:eastAsia="Arial Unicode MS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85" w:type="dxa"/>
          </w:tcPr>
          <w:p w14:paraId="098C1C12" w14:textId="77777777" w:rsidR="00562F84" w:rsidRDefault="00562F84" w:rsidP="00F16920">
            <w:pPr>
              <w:spacing w:line="360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:</w:t>
            </w:r>
          </w:p>
        </w:tc>
        <w:tc>
          <w:tcPr>
            <w:tcW w:w="6920" w:type="dxa"/>
            <w:tcBorders>
              <w:top w:val="single" w:sz="4" w:space="0" w:color="auto"/>
              <w:bottom w:val="single" w:sz="4" w:space="0" w:color="auto"/>
            </w:tcBorders>
          </w:tcPr>
          <w:p w14:paraId="5F1D8AAC" w14:textId="77777777" w:rsidR="00562F84" w:rsidRDefault="00562F84" w:rsidP="00F16920">
            <w:pPr>
              <w:spacing w:line="360" w:lineRule="auto"/>
              <w:rPr>
                <w:rFonts w:eastAsia="Arial Unicode MS"/>
              </w:rPr>
            </w:pPr>
          </w:p>
        </w:tc>
      </w:tr>
      <w:tr w:rsidR="00562F84" w14:paraId="2E8975E1" w14:textId="77777777" w:rsidTr="00F16920">
        <w:tc>
          <w:tcPr>
            <w:tcW w:w="1741" w:type="dxa"/>
          </w:tcPr>
          <w:p w14:paraId="26E09CBB" w14:textId="77777777" w:rsidR="00562F84" w:rsidRPr="00FA4E85" w:rsidRDefault="00562F84" w:rsidP="00F16920">
            <w:pPr>
              <w:spacing w:line="360" w:lineRule="auto"/>
              <w:rPr>
                <w:rFonts w:eastAsia="Arial Unicode MS"/>
                <w:sz w:val="20"/>
                <w:szCs w:val="18"/>
              </w:rPr>
            </w:pPr>
            <w:r w:rsidRPr="00FA4E85">
              <w:rPr>
                <w:rFonts w:eastAsia="Arial Unicode MS"/>
                <w:sz w:val="20"/>
                <w:szCs w:val="18"/>
              </w:rPr>
              <w:t>Adres</w:t>
            </w:r>
          </w:p>
        </w:tc>
        <w:tc>
          <w:tcPr>
            <w:tcW w:w="385" w:type="dxa"/>
          </w:tcPr>
          <w:p w14:paraId="11E981CF" w14:textId="77777777" w:rsidR="00562F84" w:rsidRDefault="00562F84" w:rsidP="00F16920">
            <w:pPr>
              <w:spacing w:line="360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:</w:t>
            </w:r>
          </w:p>
        </w:tc>
        <w:tc>
          <w:tcPr>
            <w:tcW w:w="6920" w:type="dxa"/>
            <w:tcBorders>
              <w:bottom w:val="single" w:sz="4" w:space="0" w:color="auto"/>
            </w:tcBorders>
          </w:tcPr>
          <w:p w14:paraId="4625ADCD" w14:textId="77777777" w:rsidR="00562F84" w:rsidRDefault="00562F84" w:rsidP="00F16920">
            <w:pPr>
              <w:spacing w:line="360" w:lineRule="auto"/>
              <w:rPr>
                <w:rFonts w:eastAsia="Arial Unicode MS"/>
              </w:rPr>
            </w:pPr>
          </w:p>
        </w:tc>
      </w:tr>
      <w:tr w:rsidR="00562F84" w14:paraId="2148BA0A" w14:textId="77777777" w:rsidTr="00F16920">
        <w:tc>
          <w:tcPr>
            <w:tcW w:w="1741" w:type="dxa"/>
          </w:tcPr>
          <w:p w14:paraId="6A7BFB7F" w14:textId="77777777" w:rsidR="00562F84" w:rsidRPr="00FA4E85" w:rsidRDefault="00562F84" w:rsidP="00F16920">
            <w:pPr>
              <w:spacing w:line="360" w:lineRule="auto"/>
              <w:rPr>
                <w:rFonts w:eastAsia="Arial Unicode MS"/>
                <w:sz w:val="20"/>
                <w:szCs w:val="18"/>
              </w:rPr>
            </w:pPr>
            <w:r w:rsidRPr="00FA4E85">
              <w:rPr>
                <w:rFonts w:eastAsia="Arial Unicode MS"/>
                <w:sz w:val="20"/>
                <w:szCs w:val="18"/>
              </w:rPr>
              <w:t>Postcode, plaats</w:t>
            </w:r>
          </w:p>
        </w:tc>
        <w:tc>
          <w:tcPr>
            <w:tcW w:w="385" w:type="dxa"/>
          </w:tcPr>
          <w:p w14:paraId="316C3145" w14:textId="77777777" w:rsidR="00562F84" w:rsidRDefault="00562F84" w:rsidP="00F16920">
            <w:pPr>
              <w:spacing w:line="360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:</w:t>
            </w:r>
          </w:p>
        </w:tc>
        <w:tc>
          <w:tcPr>
            <w:tcW w:w="6920" w:type="dxa"/>
            <w:tcBorders>
              <w:top w:val="single" w:sz="4" w:space="0" w:color="auto"/>
              <w:bottom w:val="single" w:sz="4" w:space="0" w:color="auto"/>
            </w:tcBorders>
          </w:tcPr>
          <w:p w14:paraId="1EAB00C1" w14:textId="77777777" w:rsidR="00562F84" w:rsidRDefault="00562F84" w:rsidP="00F16920">
            <w:pPr>
              <w:spacing w:line="360" w:lineRule="auto"/>
              <w:rPr>
                <w:rFonts w:eastAsia="Arial Unicode MS"/>
              </w:rPr>
            </w:pPr>
          </w:p>
        </w:tc>
      </w:tr>
      <w:tr w:rsidR="00562F84" w14:paraId="0F0312FA" w14:textId="77777777" w:rsidTr="00F16920">
        <w:tc>
          <w:tcPr>
            <w:tcW w:w="1741" w:type="dxa"/>
          </w:tcPr>
          <w:p w14:paraId="7E15E7DF" w14:textId="77777777" w:rsidR="00562F84" w:rsidRPr="00FA4E85" w:rsidRDefault="00562F84" w:rsidP="00F16920">
            <w:pPr>
              <w:spacing w:line="360" w:lineRule="auto"/>
              <w:rPr>
                <w:rFonts w:eastAsia="Arial Unicode MS"/>
                <w:sz w:val="20"/>
                <w:szCs w:val="18"/>
              </w:rPr>
            </w:pPr>
            <w:r w:rsidRPr="00FA4E85">
              <w:rPr>
                <w:rFonts w:eastAsia="Arial Unicode MS"/>
                <w:sz w:val="20"/>
                <w:szCs w:val="18"/>
              </w:rPr>
              <w:t>Telefoon</w:t>
            </w:r>
            <w:r>
              <w:rPr>
                <w:rFonts w:eastAsia="Arial Unicode MS"/>
                <w:sz w:val="20"/>
                <w:szCs w:val="18"/>
              </w:rPr>
              <w:t>nummer</w:t>
            </w:r>
          </w:p>
        </w:tc>
        <w:tc>
          <w:tcPr>
            <w:tcW w:w="385" w:type="dxa"/>
          </w:tcPr>
          <w:p w14:paraId="296D58D7" w14:textId="77777777" w:rsidR="00562F84" w:rsidRDefault="00562F84" w:rsidP="00F16920">
            <w:pPr>
              <w:spacing w:line="360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:</w:t>
            </w:r>
          </w:p>
        </w:tc>
        <w:tc>
          <w:tcPr>
            <w:tcW w:w="6920" w:type="dxa"/>
            <w:tcBorders>
              <w:top w:val="single" w:sz="4" w:space="0" w:color="auto"/>
              <w:bottom w:val="single" w:sz="4" w:space="0" w:color="auto"/>
            </w:tcBorders>
          </w:tcPr>
          <w:p w14:paraId="62F5E946" w14:textId="77777777" w:rsidR="00562F84" w:rsidRDefault="00562F84" w:rsidP="00F16920">
            <w:pPr>
              <w:spacing w:line="360" w:lineRule="auto"/>
              <w:rPr>
                <w:rFonts w:eastAsia="Arial Unicode MS"/>
              </w:rPr>
            </w:pPr>
          </w:p>
        </w:tc>
      </w:tr>
      <w:tr w:rsidR="00562F84" w14:paraId="10C2EED7" w14:textId="77777777" w:rsidTr="00F16920">
        <w:tc>
          <w:tcPr>
            <w:tcW w:w="1741" w:type="dxa"/>
          </w:tcPr>
          <w:p w14:paraId="03FBAD8E" w14:textId="77777777" w:rsidR="00562F84" w:rsidRPr="00FA4E85" w:rsidRDefault="00562F84" w:rsidP="00F16920">
            <w:pPr>
              <w:spacing w:line="360" w:lineRule="auto"/>
              <w:rPr>
                <w:rFonts w:eastAsia="Arial Unicode MS"/>
                <w:sz w:val="20"/>
                <w:szCs w:val="18"/>
              </w:rPr>
            </w:pPr>
            <w:r w:rsidRPr="00FA4E85">
              <w:rPr>
                <w:rFonts w:eastAsia="Arial Unicode MS"/>
                <w:sz w:val="20"/>
                <w:szCs w:val="18"/>
              </w:rPr>
              <w:t>Datum verwijzing</w:t>
            </w:r>
          </w:p>
        </w:tc>
        <w:tc>
          <w:tcPr>
            <w:tcW w:w="385" w:type="dxa"/>
          </w:tcPr>
          <w:p w14:paraId="693DE4EB" w14:textId="77777777" w:rsidR="00562F84" w:rsidRDefault="00562F84" w:rsidP="00F16920">
            <w:pPr>
              <w:spacing w:line="360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:</w:t>
            </w:r>
          </w:p>
        </w:tc>
        <w:tc>
          <w:tcPr>
            <w:tcW w:w="6920" w:type="dxa"/>
            <w:tcBorders>
              <w:top w:val="single" w:sz="4" w:space="0" w:color="auto"/>
              <w:bottom w:val="single" w:sz="4" w:space="0" w:color="auto"/>
            </w:tcBorders>
          </w:tcPr>
          <w:p w14:paraId="0683FE64" w14:textId="77777777" w:rsidR="00562F84" w:rsidRDefault="00562F84" w:rsidP="00F16920">
            <w:pPr>
              <w:spacing w:line="360" w:lineRule="auto"/>
              <w:rPr>
                <w:rFonts w:eastAsia="Arial Unicode MS"/>
              </w:rPr>
            </w:pPr>
          </w:p>
        </w:tc>
      </w:tr>
    </w:tbl>
    <w:p w14:paraId="21515D8A" w14:textId="77777777" w:rsidR="00562F84" w:rsidRDefault="00562F84" w:rsidP="00562F84">
      <w:pPr>
        <w:spacing w:after="200" w:line="360" w:lineRule="auto"/>
        <w:jc w:val="left"/>
        <w:rPr>
          <w:b/>
          <w:color w:val="17365D" w:themeColor="text2" w:themeShade="BF"/>
          <w:sz w:val="24"/>
        </w:rPr>
      </w:pPr>
      <w:r>
        <w:br w:type="page"/>
      </w:r>
    </w:p>
    <w:p w14:paraId="497E29C9" w14:textId="77777777" w:rsidR="00AB7B8D" w:rsidRDefault="00540FE4" w:rsidP="00453A54">
      <w:pPr>
        <w:rPr>
          <w:b/>
          <w:color w:val="17365D" w:themeColor="text2" w:themeShade="BF"/>
          <w:sz w:val="24"/>
        </w:rPr>
      </w:pPr>
      <w:r w:rsidRPr="00453A54">
        <w:rPr>
          <w:b/>
          <w:color w:val="17365D" w:themeColor="text2" w:themeShade="BF"/>
          <w:sz w:val="24"/>
        </w:rPr>
        <w:lastRenderedPageBreak/>
        <w:t>Minimale informatie verwijsbrief</w:t>
      </w:r>
    </w:p>
    <w:p w14:paraId="0815D5C5" w14:textId="77777777" w:rsidR="00453A54" w:rsidRPr="00453A54" w:rsidRDefault="00453A54" w:rsidP="00453A54">
      <w:pPr>
        <w:rPr>
          <w:b/>
          <w:color w:val="17365D" w:themeColor="text2" w:themeShade="BF"/>
          <w:sz w:val="24"/>
        </w:rPr>
      </w:pPr>
    </w:p>
    <w:tbl>
      <w:tblPr>
        <w:tblStyle w:val="Tabelraster"/>
        <w:tblW w:w="1247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4786"/>
        <w:gridCol w:w="284"/>
        <w:gridCol w:w="1275"/>
        <w:gridCol w:w="709"/>
        <w:gridCol w:w="2835"/>
        <w:gridCol w:w="379"/>
        <w:gridCol w:w="2172"/>
      </w:tblGrid>
      <w:tr w:rsidR="00540FE4" w:rsidRPr="00E64B7D" w14:paraId="5C109AFF" w14:textId="77777777" w:rsidTr="00453A54">
        <w:trPr>
          <w:gridAfter w:val="2"/>
          <w:wAfter w:w="2551" w:type="dxa"/>
        </w:trPr>
        <w:tc>
          <w:tcPr>
            <w:tcW w:w="5104" w:type="dxa"/>
            <w:gridSpan w:val="3"/>
          </w:tcPr>
          <w:p w14:paraId="48B6A090" w14:textId="77777777" w:rsidR="00540FE4" w:rsidRPr="00E64B7D" w:rsidRDefault="00540FE4" w:rsidP="00526173">
            <w:pPr>
              <w:spacing w:line="276" w:lineRule="auto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</w:t>
            </w:r>
            <w:r w:rsidRPr="00E64B7D">
              <w:rPr>
                <w:rFonts w:eastAsia="Arial Unicode MS"/>
                <w:sz w:val="20"/>
                <w:szCs w:val="20"/>
              </w:rPr>
              <w:t>. De patiënt wordt verwezen naar de:</w:t>
            </w:r>
          </w:p>
        </w:tc>
        <w:tc>
          <w:tcPr>
            <w:tcW w:w="4819" w:type="dxa"/>
            <w:gridSpan w:val="3"/>
          </w:tcPr>
          <w:p w14:paraId="213A7E6B" w14:textId="77777777" w:rsidR="00540FE4" w:rsidRPr="00133CC2" w:rsidRDefault="00A76031" w:rsidP="00526173">
            <w:pPr>
              <w:spacing w:line="276" w:lineRule="auto"/>
              <w:jc w:val="left"/>
              <w:rPr>
                <w:rFonts w:eastAsia="Arial Unicode MS"/>
                <w:i/>
                <w:sz w:val="20"/>
                <w:szCs w:val="20"/>
              </w:rPr>
            </w:pPr>
            <w:sdt>
              <w:sdtPr>
                <w:rPr>
                  <w:rFonts w:eastAsia="Arial Unicode MS"/>
                  <w:b/>
                  <w:i/>
                  <w:sz w:val="20"/>
                  <w:szCs w:val="20"/>
                </w:rPr>
                <w:id w:val="88876410"/>
              </w:sdtPr>
              <w:sdtEndPr/>
              <w:sdtContent>
                <w:r w:rsidR="00540FE4" w:rsidRPr="00133CC2">
                  <w:rPr>
                    <w:rFonts w:ascii="MS Gothic" w:eastAsia="MS Gothic" w:hAnsi="MS Gothic" w:cs="MS Gothic" w:hint="eastAsia"/>
                    <w:b/>
                    <w:i/>
                    <w:sz w:val="20"/>
                    <w:szCs w:val="20"/>
                  </w:rPr>
                  <w:t>☐</w:t>
                </w:r>
              </w:sdtContent>
            </w:sdt>
            <w:r w:rsidR="00540FE4" w:rsidRPr="00133CC2">
              <w:rPr>
                <w:rFonts w:eastAsia="Arial Unicode MS"/>
                <w:i/>
                <w:sz w:val="20"/>
                <w:szCs w:val="20"/>
              </w:rPr>
              <w:t xml:space="preserve"> Specialistische GGZ (S-GGZ)</w:t>
            </w:r>
          </w:p>
        </w:tc>
      </w:tr>
      <w:tr w:rsidR="00540FE4" w:rsidRPr="00E64B7D" w14:paraId="60C3620C" w14:textId="77777777" w:rsidTr="00453A54">
        <w:trPr>
          <w:gridAfter w:val="2"/>
          <w:wAfter w:w="2551" w:type="dxa"/>
        </w:trPr>
        <w:tc>
          <w:tcPr>
            <w:tcW w:w="5104" w:type="dxa"/>
            <w:gridSpan w:val="3"/>
          </w:tcPr>
          <w:p w14:paraId="04171776" w14:textId="77777777" w:rsidR="00540FE4" w:rsidRPr="00E64B7D" w:rsidRDefault="00540FE4" w:rsidP="008272C9">
            <w:pPr>
              <w:spacing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819" w:type="dxa"/>
            <w:gridSpan w:val="3"/>
          </w:tcPr>
          <w:p w14:paraId="04EBAFC9" w14:textId="77777777" w:rsidR="00540FE4" w:rsidRPr="00133CC2" w:rsidRDefault="00A76031" w:rsidP="00E64B7D">
            <w:pPr>
              <w:spacing w:line="276" w:lineRule="auto"/>
              <w:rPr>
                <w:rFonts w:eastAsia="Arial Unicode MS"/>
                <w:i/>
                <w:sz w:val="20"/>
                <w:szCs w:val="20"/>
              </w:rPr>
            </w:pPr>
            <w:sdt>
              <w:sdtPr>
                <w:rPr>
                  <w:rFonts w:eastAsia="Arial Unicode MS"/>
                  <w:i/>
                  <w:sz w:val="20"/>
                  <w:szCs w:val="20"/>
                </w:rPr>
                <w:id w:val="88876411"/>
              </w:sdtPr>
              <w:sdtEndPr/>
              <w:sdtContent>
                <w:r w:rsidR="00540FE4" w:rsidRPr="00133CC2">
                  <w:rPr>
                    <w:rFonts w:ascii="MS Gothic" w:eastAsia="MS Gothic" w:hAnsi="MS Gothic" w:cs="MS Gothic" w:hint="eastAsia"/>
                    <w:b/>
                    <w:i/>
                    <w:sz w:val="20"/>
                    <w:szCs w:val="20"/>
                  </w:rPr>
                  <w:t>☐</w:t>
                </w:r>
              </w:sdtContent>
            </w:sdt>
            <w:r w:rsidR="00540FE4" w:rsidRPr="00133CC2">
              <w:rPr>
                <w:rFonts w:eastAsia="Arial Unicode MS"/>
                <w:i/>
                <w:sz w:val="20"/>
                <w:szCs w:val="20"/>
              </w:rPr>
              <w:t xml:space="preserve"> Generalistische Basis GGZ (GB-GGZ)</w:t>
            </w:r>
          </w:p>
        </w:tc>
      </w:tr>
      <w:tr w:rsidR="00E64B7D" w:rsidRPr="00E64B7D" w14:paraId="6429918E" w14:textId="77777777" w:rsidTr="00EE5A76">
        <w:trPr>
          <w:gridAfter w:val="2"/>
          <w:wAfter w:w="2551" w:type="dxa"/>
        </w:trPr>
        <w:tc>
          <w:tcPr>
            <w:tcW w:w="5104" w:type="dxa"/>
            <w:gridSpan w:val="3"/>
          </w:tcPr>
          <w:p w14:paraId="429550C2" w14:textId="77777777" w:rsidR="00E64B7D" w:rsidRPr="00E64B7D" w:rsidRDefault="00BB2422" w:rsidP="00713186">
            <w:pPr>
              <w:spacing w:line="276" w:lineRule="auto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</w:t>
            </w:r>
            <w:r w:rsidR="00E64B7D" w:rsidRPr="00E64B7D">
              <w:rPr>
                <w:rFonts w:eastAsia="Arial Unicode MS"/>
                <w:sz w:val="20"/>
                <w:szCs w:val="20"/>
              </w:rPr>
              <w:t>. Er is sprake van een</w:t>
            </w:r>
            <w:r w:rsidR="00713186">
              <w:rPr>
                <w:rFonts w:eastAsia="Arial Unicode MS"/>
                <w:sz w:val="20"/>
                <w:szCs w:val="20"/>
              </w:rPr>
              <w:t>:</w:t>
            </w:r>
            <w:r w:rsidR="00E64B7D" w:rsidRPr="00E64B7D">
              <w:rPr>
                <w:rFonts w:eastAsia="Arial Unicode MS"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gridSpan w:val="3"/>
          </w:tcPr>
          <w:p w14:paraId="7547F99E" w14:textId="77777777" w:rsidR="00C00FB2" w:rsidRPr="00133CC2" w:rsidRDefault="00A76031" w:rsidP="00E64B7D">
            <w:pPr>
              <w:spacing w:line="276" w:lineRule="auto"/>
              <w:rPr>
                <w:rFonts w:eastAsia="Arial Unicode MS"/>
                <w:i/>
                <w:sz w:val="20"/>
                <w:szCs w:val="20"/>
              </w:rPr>
            </w:pPr>
            <w:sdt>
              <w:sdtPr>
                <w:rPr>
                  <w:rFonts w:eastAsia="Arial Unicode MS"/>
                  <w:i/>
                  <w:sz w:val="20"/>
                  <w:szCs w:val="20"/>
                </w:rPr>
                <w:id w:val="2093502025"/>
              </w:sdtPr>
              <w:sdtEndPr/>
              <w:sdtContent>
                <w:r w:rsidR="00E64B7D" w:rsidRPr="00133CC2">
                  <w:rPr>
                    <w:rFonts w:ascii="MS Gothic" w:eastAsia="MS Gothic" w:hAnsi="MS Gothic" w:cs="MS Gothic" w:hint="eastAsia"/>
                    <w:b/>
                    <w:i/>
                    <w:sz w:val="20"/>
                    <w:szCs w:val="20"/>
                  </w:rPr>
                  <w:t>☐</w:t>
                </w:r>
              </w:sdtContent>
            </w:sdt>
            <w:r w:rsidR="00E64B7D" w:rsidRPr="00133CC2">
              <w:rPr>
                <w:rFonts w:eastAsia="Arial Unicode MS"/>
                <w:i/>
                <w:sz w:val="20"/>
                <w:szCs w:val="20"/>
              </w:rPr>
              <w:t xml:space="preserve"> vastgesteld</w:t>
            </w:r>
            <w:r w:rsidR="00C00FB2" w:rsidRPr="00133CC2">
              <w:rPr>
                <w:rFonts w:eastAsia="Arial Unicode MS"/>
                <w:i/>
                <w:sz w:val="20"/>
                <w:szCs w:val="20"/>
              </w:rPr>
              <w:t xml:space="preserve">e </w:t>
            </w:r>
            <w:r w:rsidR="00713186" w:rsidRPr="00133CC2">
              <w:rPr>
                <w:rFonts w:eastAsia="Arial Unicode MS"/>
                <w:i/>
                <w:sz w:val="20"/>
                <w:szCs w:val="20"/>
              </w:rPr>
              <w:t>psychische DSM-IV stoornis</w:t>
            </w:r>
          </w:p>
          <w:p w14:paraId="654005C0" w14:textId="77777777" w:rsidR="00E64B7D" w:rsidRPr="00133CC2" w:rsidRDefault="00A76031" w:rsidP="00E64B7D">
            <w:pPr>
              <w:spacing w:line="276" w:lineRule="auto"/>
              <w:rPr>
                <w:rFonts w:eastAsia="Arial Unicode MS"/>
                <w:i/>
                <w:sz w:val="20"/>
                <w:szCs w:val="20"/>
              </w:rPr>
            </w:pPr>
            <w:sdt>
              <w:sdtPr>
                <w:rPr>
                  <w:rFonts w:eastAsia="Arial Unicode MS"/>
                  <w:b/>
                  <w:i/>
                  <w:sz w:val="20"/>
                  <w:szCs w:val="20"/>
                </w:rPr>
                <w:id w:val="-1030337809"/>
              </w:sdtPr>
              <w:sdtEndPr/>
              <w:sdtContent>
                <w:r w:rsidR="00713186" w:rsidRPr="00133CC2">
                  <w:rPr>
                    <w:rFonts w:ascii="MS Gothic" w:eastAsia="MS Gothic" w:hAnsi="MS Gothic" w:hint="eastAsia"/>
                    <w:b/>
                    <w:i/>
                    <w:sz w:val="20"/>
                    <w:szCs w:val="20"/>
                  </w:rPr>
                  <w:t>☐</w:t>
                </w:r>
              </w:sdtContent>
            </w:sdt>
            <w:r w:rsidR="00E64B7D" w:rsidRPr="00133CC2">
              <w:rPr>
                <w:rFonts w:eastAsia="Arial Unicode MS"/>
                <w:i/>
                <w:sz w:val="20"/>
                <w:szCs w:val="20"/>
              </w:rPr>
              <w:t xml:space="preserve"> vermoeden</w:t>
            </w:r>
            <w:r w:rsidR="00713186" w:rsidRPr="00133CC2">
              <w:rPr>
                <w:rFonts w:eastAsia="Arial Unicode MS"/>
                <w:i/>
                <w:sz w:val="20"/>
                <w:szCs w:val="20"/>
              </w:rPr>
              <w:t xml:space="preserve"> van een psychische DSM-IV stoornis</w:t>
            </w:r>
          </w:p>
        </w:tc>
      </w:tr>
      <w:tr w:rsidR="007919A8" w:rsidRPr="00E64B7D" w14:paraId="7E365351" w14:textId="77777777" w:rsidTr="00EE5A76">
        <w:trPr>
          <w:gridAfter w:val="2"/>
          <w:wAfter w:w="2551" w:type="dxa"/>
        </w:trPr>
        <w:tc>
          <w:tcPr>
            <w:tcW w:w="9923" w:type="dxa"/>
            <w:gridSpan w:val="6"/>
          </w:tcPr>
          <w:p w14:paraId="29C1E9A0" w14:textId="77777777" w:rsidR="000E4E31" w:rsidRPr="00C07BBA" w:rsidRDefault="00BB2422" w:rsidP="00EE5A76">
            <w:pPr>
              <w:spacing w:line="276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</w:t>
            </w:r>
            <w:r w:rsidR="000C3644" w:rsidRPr="00C07BBA">
              <w:rPr>
                <w:sz w:val="20"/>
                <w:szCs w:val="22"/>
              </w:rPr>
              <w:t xml:space="preserve">. </w:t>
            </w:r>
            <w:r w:rsidR="000E4E31" w:rsidRPr="00C07BBA">
              <w:rPr>
                <w:sz w:val="20"/>
                <w:szCs w:val="22"/>
              </w:rPr>
              <w:t>(Vermoedelijke) werkdiagnose</w:t>
            </w:r>
            <w:r w:rsidR="00227AAF">
              <w:rPr>
                <w:sz w:val="20"/>
                <w:szCs w:val="22"/>
              </w:rPr>
              <w:t>(s)</w:t>
            </w:r>
            <w:r w:rsidR="000E4E31" w:rsidRPr="00C07BBA">
              <w:rPr>
                <w:sz w:val="20"/>
                <w:szCs w:val="22"/>
              </w:rPr>
              <w:t>/diagnose</w:t>
            </w:r>
            <w:r w:rsidR="00227AAF">
              <w:rPr>
                <w:sz w:val="20"/>
                <w:szCs w:val="22"/>
              </w:rPr>
              <w:t>(s)</w:t>
            </w:r>
            <w:r w:rsidR="000E4E31" w:rsidRPr="00C07BBA">
              <w:rPr>
                <w:sz w:val="20"/>
                <w:szCs w:val="22"/>
              </w:rPr>
              <w:t xml:space="preserve"> </w:t>
            </w:r>
          </w:p>
          <w:tbl>
            <w:tblPr>
              <w:tblStyle w:val="Tabelraster"/>
              <w:tblW w:w="102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6"/>
              <w:gridCol w:w="787"/>
              <w:gridCol w:w="1339"/>
              <w:gridCol w:w="1305"/>
              <w:gridCol w:w="112"/>
              <w:gridCol w:w="4569"/>
            </w:tblGrid>
            <w:tr w:rsidR="000E4E31" w:rsidRPr="00EE5A76" w14:paraId="53CD13A1" w14:textId="77777777" w:rsidTr="00BB2422">
              <w:tc>
                <w:tcPr>
                  <w:tcW w:w="2943" w:type="dxa"/>
                  <w:gridSpan w:val="2"/>
                </w:tcPr>
                <w:p w14:paraId="0F2C6E54" w14:textId="77777777" w:rsidR="000E4E31" w:rsidRPr="00C07BBA" w:rsidRDefault="00A76031" w:rsidP="00EE5A76">
                  <w:pPr>
                    <w:spacing w:line="276" w:lineRule="auto"/>
                    <w:rPr>
                      <w:rFonts w:eastAsia="Arial Unicode MS"/>
                      <w:sz w:val="20"/>
                      <w:szCs w:val="20"/>
                    </w:rPr>
                  </w:pPr>
                  <w:sdt>
                    <w:sdtPr>
                      <w:rPr>
                        <w:rFonts w:eastAsia="Arial Unicode MS"/>
                        <w:b/>
                        <w:i/>
                        <w:sz w:val="20"/>
                        <w:szCs w:val="20"/>
                      </w:rPr>
                      <w:id w:val="-487329920"/>
                    </w:sdtPr>
                    <w:sdtEndPr/>
                    <w:sdtContent>
                      <w:r w:rsidR="000E4E31" w:rsidRPr="00C07BBA">
                        <w:rPr>
                          <w:rFonts w:ascii="MS Gothic" w:eastAsia="MS Gothic" w:hAnsi="MS Gothic" w:cs="MS Gothic" w:hint="eastAsia"/>
                          <w:b/>
                          <w:i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0E4E31" w:rsidRPr="00C07BBA">
                    <w:rPr>
                      <w:rFonts w:eastAsia="Arial Unicode MS"/>
                      <w:sz w:val="20"/>
                      <w:szCs w:val="20"/>
                    </w:rPr>
                    <w:t xml:space="preserve"> Depressie</w:t>
                  </w:r>
                </w:p>
              </w:tc>
              <w:tc>
                <w:tcPr>
                  <w:tcW w:w="2644" w:type="dxa"/>
                  <w:gridSpan w:val="2"/>
                </w:tcPr>
                <w:p w14:paraId="36913FC4" w14:textId="77777777" w:rsidR="000E4E31" w:rsidRPr="00C07BBA" w:rsidRDefault="00A76031" w:rsidP="00EE5A76">
                  <w:pPr>
                    <w:spacing w:line="276" w:lineRule="auto"/>
                    <w:rPr>
                      <w:rFonts w:eastAsia="Arial Unicode MS"/>
                      <w:sz w:val="20"/>
                      <w:szCs w:val="20"/>
                    </w:rPr>
                  </w:pPr>
                  <w:sdt>
                    <w:sdtPr>
                      <w:rPr>
                        <w:rFonts w:eastAsia="Arial Unicode MS"/>
                        <w:b/>
                        <w:i/>
                        <w:sz w:val="20"/>
                        <w:szCs w:val="20"/>
                      </w:rPr>
                      <w:id w:val="-1475209239"/>
                    </w:sdtPr>
                    <w:sdtEndPr/>
                    <w:sdtContent>
                      <w:r w:rsidR="000E4E31" w:rsidRPr="00C07BBA">
                        <w:rPr>
                          <w:rFonts w:ascii="MS Gothic" w:eastAsia="MS Gothic" w:hAnsi="MS Gothic" w:cs="MS Gothic" w:hint="eastAsia"/>
                          <w:b/>
                          <w:i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0E4E31" w:rsidRPr="00C07BBA">
                    <w:rPr>
                      <w:rFonts w:eastAsia="Arial Unicode MS"/>
                      <w:sz w:val="20"/>
                      <w:szCs w:val="20"/>
                    </w:rPr>
                    <w:t xml:space="preserve"> ADHD </w:t>
                  </w:r>
                </w:p>
              </w:tc>
              <w:tc>
                <w:tcPr>
                  <w:tcW w:w="4681" w:type="dxa"/>
                  <w:gridSpan w:val="2"/>
                </w:tcPr>
                <w:p w14:paraId="7D482554" w14:textId="77777777" w:rsidR="000E4E31" w:rsidRPr="00C07BBA" w:rsidRDefault="00A76031" w:rsidP="00EE5A76">
                  <w:pPr>
                    <w:spacing w:line="276" w:lineRule="auto"/>
                    <w:rPr>
                      <w:rFonts w:eastAsia="Arial Unicode MS"/>
                      <w:sz w:val="20"/>
                      <w:szCs w:val="20"/>
                    </w:rPr>
                  </w:pPr>
                  <w:sdt>
                    <w:sdtPr>
                      <w:rPr>
                        <w:rFonts w:eastAsia="Arial Unicode MS"/>
                        <w:b/>
                        <w:i/>
                        <w:sz w:val="20"/>
                        <w:szCs w:val="20"/>
                      </w:rPr>
                      <w:id w:val="-22477723"/>
                    </w:sdtPr>
                    <w:sdtEndPr/>
                    <w:sdtContent>
                      <w:r w:rsidR="000E4E31" w:rsidRPr="00C07BBA">
                        <w:rPr>
                          <w:rFonts w:ascii="MS Gothic" w:eastAsia="MS Gothic" w:hAnsi="MS Gothic" w:cs="MS Gothic" w:hint="eastAsia"/>
                          <w:b/>
                          <w:i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0E4E31" w:rsidRPr="00C07BBA">
                    <w:rPr>
                      <w:rFonts w:eastAsia="Arial Unicode MS"/>
                      <w:sz w:val="20"/>
                      <w:szCs w:val="20"/>
                    </w:rPr>
                    <w:t xml:space="preserve"> Persoonlijkheidsstoornis</w:t>
                  </w:r>
                </w:p>
              </w:tc>
            </w:tr>
            <w:tr w:rsidR="000E4E31" w:rsidRPr="00EE5A76" w14:paraId="4056C7BC" w14:textId="77777777" w:rsidTr="00BB2422">
              <w:tc>
                <w:tcPr>
                  <w:tcW w:w="2943" w:type="dxa"/>
                  <w:gridSpan w:val="2"/>
                </w:tcPr>
                <w:p w14:paraId="7D76FB19" w14:textId="77777777" w:rsidR="000E4E31" w:rsidRPr="00C07BBA" w:rsidRDefault="00A76031" w:rsidP="00EE5A76">
                  <w:pPr>
                    <w:spacing w:line="276" w:lineRule="auto"/>
                    <w:rPr>
                      <w:rFonts w:eastAsia="Arial Unicode MS"/>
                      <w:sz w:val="20"/>
                      <w:szCs w:val="20"/>
                    </w:rPr>
                  </w:pPr>
                  <w:sdt>
                    <w:sdtPr>
                      <w:rPr>
                        <w:rFonts w:eastAsia="Arial Unicode MS"/>
                        <w:b/>
                        <w:i/>
                        <w:sz w:val="20"/>
                        <w:szCs w:val="20"/>
                      </w:rPr>
                      <w:id w:val="-1640877353"/>
                    </w:sdtPr>
                    <w:sdtEndPr/>
                    <w:sdtContent>
                      <w:r w:rsidR="000E4E31" w:rsidRPr="00C07BBA">
                        <w:rPr>
                          <w:rFonts w:ascii="MS Gothic" w:eastAsia="MS Gothic" w:hAnsi="MS Gothic" w:cs="MS Gothic" w:hint="eastAsia"/>
                          <w:b/>
                          <w:i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0E4E31" w:rsidRPr="00C07BBA">
                    <w:rPr>
                      <w:rFonts w:eastAsia="Arial Unicode MS"/>
                      <w:sz w:val="20"/>
                      <w:szCs w:val="20"/>
                    </w:rPr>
                    <w:t xml:space="preserve"> Angststoornis</w:t>
                  </w:r>
                </w:p>
              </w:tc>
              <w:tc>
                <w:tcPr>
                  <w:tcW w:w="2644" w:type="dxa"/>
                  <w:gridSpan w:val="2"/>
                </w:tcPr>
                <w:p w14:paraId="588BF8B3" w14:textId="77777777" w:rsidR="000E4E31" w:rsidRPr="00C07BBA" w:rsidRDefault="00A76031" w:rsidP="00EE5A76">
                  <w:pPr>
                    <w:spacing w:line="276" w:lineRule="auto"/>
                    <w:rPr>
                      <w:rFonts w:eastAsia="Arial Unicode MS"/>
                      <w:sz w:val="20"/>
                      <w:szCs w:val="20"/>
                    </w:rPr>
                  </w:pPr>
                  <w:sdt>
                    <w:sdtPr>
                      <w:rPr>
                        <w:rFonts w:eastAsia="Arial Unicode MS"/>
                        <w:b/>
                        <w:i/>
                        <w:sz w:val="20"/>
                        <w:szCs w:val="20"/>
                      </w:rPr>
                      <w:id w:val="-703174413"/>
                    </w:sdtPr>
                    <w:sdtEndPr/>
                    <w:sdtContent>
                      <w:r w:rsidR="000E4E31" w:rsidRPr="00C07BBA">
                        <w:rPr>
                          <w:rFonts w:ascii="MS Gothic" w:eastAsia="MS Gothic" w:hAnsi="MS Gothic" w:cs="MS Gothic" w:hint="eastAsia"/>
                          <w:b/>
                          <w:i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0E4E31" w:rsidRPr="00C07BBA">
                    <w:rPr>
                      <w:rFonts w:eastAsia="Arial Unicode MS"/>
                      <w:sz w:val="20"/>
                      <w:szCs w:val="20"/>
                    </w:rPr>
                    <w:t xml:space="preserve"> Autismespectrumstoornis</w:t>
                  </w:r>
                </w:p>
              </w:tc>
              <w:tc>
                <w:tcPr>
                  <w:tcW w:w="4681" w:type="dxa"/>
                  <w:gridSpan w:val="2"/>
                </w:tcPr>
                <w:p w14:paraId="0CD0C65E" w14:textId="77777777" w:rsidR="000E4E31" w:rsidRPr="00C07BBA" w:rsidRDefault="00A76031" w:rsidP="00EE5A76">
                  <w:pPr>
                    <w:spacing w:line="276" w:lineRule="auto"/>
                    <w:rPr>
                      <w:rFonts w:eastAsia="Arial Unicode MS"/>
                      <w:sz w:val="20"/>
                      <w:szCs w:val="20"/>
                    </w:rPr>
                  </w:pPr>
                  <w:sdt>
                    <w:sdtPr>
                      <w:rPr>
                        <w:rFonts w:eastAsia="Arial Unicode MS"/>
                        <w:b/>
                        <w:i/>
                        <w:sz w:val="20"/>
                        <w:szCs w:val="20"/>
                      </w:rPr>
                      <w:id w:val="439424332"/>
                    </w:sdtPr>
                    <w:sdtEndPr/>
                    <w:sdtContent>
                      <w:r w:rsidR="000E4E31" w:rsidRPr="00C07BBA">
                        <w:rPr>
                          <w:rFonts w:ascii="MS Gothic" w:eastAsia="MS Gothic" w:hAnsi="MS Gothic" w:cs="MS Gothic" w:hint="eastAsia"/>
                          <w:b/>
                          <w:i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0E4E31" w:rsidRPr="00C07BBA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0E4E31" w:rsidRPr="00C07BBA">
                    <w:rPr>
                      <w:rFonts w:eastAsia="Arial Unicode MS"/>
                      <w:sz w:val="20"/>
                      <w:szCs w:val="20"/>
                    </w:rPr>
                    <w:t>Somatoforme</w:t>
                  </w:r>
                  <w:proofErr w:type="spellEnd"/>
                  <w:r w:rsidR="000E4E31" w:rsidRPr="00C07BBA">
                    <w:rPr>
                      <w:rFonts w:eastAsia="Arial Unicode MS"/>
                      <w:sz w:val="20"/>
                      <w:szCs w:val="20"/>
                    </w:rPr>
                    <w:t xml:space="preserve"> stoornis</w:t>
                  </w:r>
                </w:p>
              </w:tc>
            </w:tr>
            <w:tr w:rsidR="000E4E31" w:rsidRPr="00EE5A76" w14:paraId="754B2D51" w14:textId="77777777" w:rsidTr="00BB2422">
              <w:tc>
                <w:tcPr>
                  <w:tcW w:w="2943" w:type="dxa"/>
                  <w:gridSpan w:val="2"/>
                </w:tcPr>
                <w:p w14:paraId="5C394AFE" w14:textId="77777777" w:rsidR="000E4E31" w:rsidRPr="00C07BBA" w:rsidRDefault="00A76031" w:rsidP="00EE5A76">
                  <w:pPr>
                    <w:spacing w:line="276" w:lineRule="auto"/>
                    <w:rPr>
                      <w:rFonts w:eastAsia="Arial Unicode MS"/>
                      <w:sz w:val="20"/>
                      <w:szCs w:val="20"/>
                    </w:rPr>
                  </w:pPr>
                  <w:sdt>
                    <w:sdtPr>
                      <w:rPr>
                        <w:rFonts w:eastAsia="Arial Unicode MS"/>
                        <w:b/>
                        <w:i/>
                        <w:sz w:val="20"/>
                        <w:szCs w:val="20"/>
                      </w:rPr>
                      <w:id w:val="-1462577771"/>
                    </w:sdtPr>
                    <w:sdtEndPr/>
                    <w:sdtContent>
                      <w:r w:rsidR="000E4E31" w:rsidRPr="00C07BBA">
                        <w:rPr>
                          <w:rFonts w:ascii="MS Gothic" w:eastAsia="MS Gothic" w:hAnsi="MS Gothic" w:cs="MS Gothic" w:hint="eastAsia"/>
                          <w:b/>
                          <w:i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0E4E31" w:rsidRPr="00C07BBA">
                    <w:rPr>
                      <w:rFonts w:eastAsia="Arial Unicode MS"/>
                      <w:sz w:val="20"/>
                      <w:szCs w:val="20"/>
                    </w:rPr>
                    <w:t xml:space="preserve"> PTSS</w:t>
                  </w:r>
                </w:p>
              </w:tc>
              <w:tc>
                <w:tcPr>
                  <w:tcW w:w="7325" w:type="dxa"/>
                  <w:gridSpan w:val="4"/>
                </w:tcPr>
                <w:p w14:paraId="1CFEC7FE" w14:textId="77777777" w:rsidR="000E4E31" w:rsidRPr="00C07BBA" w:rsidRDefault="00A76031" w:rsidP="00EE5A76">
                  <w:pPr>
                    <w:spacing w:line="276" w:lineRule="auto"/>
                    <w:rPr>
                      <w:rFonts w:eastAsia="Arial Unicode MS"/>
                      <w:sz w:val="20"/>
                      <w:szCs w:val="20"/>
                    </w:rPr>
                  </w:pPr>
                  <w:sdt>
                    <w:sdtPr>
                      <w:rPr>
                        <w:rFonts w:eastAsia="Arial Unicode MS"/>
                        <w:b/>
                        <w:i/>
                        <w:sz w:val="20"/>
                        <w:szCs w:val="20"/>
                      </w:rPr>
                      <w:id w:val="-1832982591"/>
                    </w:sdtPr>
                    <w:sdtEndPr/>
                    <w:sdtContent>
                      <w:r w:rsidR="000E4E31" w:rsidRPr="00C07BBA">
                        <w:rPr>
                          <w:rFonts w:ascii="MS Gothic" w:eastAsia="MS Gothic" w:hAnsi="MS Gothic" w:cs="MS Gothic" w:hint="eastAsia"/>
                          <w:b/>
                          <w:i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0E4E31" w:rsidRPr="00C07BBA">
                    <w:rPr>
                      <w:rFonts w:eastAsia="Arial Unicode MS"/>
                      <w:sz w:val="20"/>
                      <w:szCs w:val="20"/>
                    </w:rPr>
                    <w:t xml:space="preserve"> Eetstoornis</w:t>
                  </w:r>
                </w:p>
              </w:tc>
            </w:tr>
            <w:tr w:rsidR="000E4E31" w:rsidRPr="00EE5A76" w14:paraId="2E1017D2" w14:textId="77777777" w:rsidTr="00BB2422">
              <w:tc>
                <w:tcPr>
                  <w:tcW w:w="2156" w:type="dxa"/>
                  <w:vAlign w:val="bottom"/>
                </w:tcPr>
                <w:p w14:paraId="601678A8" w14:textId="77777777" w:rsidR="000E4E31" w:rsidRPr="00C07BBA" w:rsidRDefault="00A76031" w:rsidP="00EE5A76">
                  <w:pPr>
                    <w:spacing w:line="276" w:lineRule="auto"/>
                    <w:jc w:val="left"/>
                    <w:rPr>
                      <w:rFonts w:eastAsia="Arial Unicode MS"/>
                      <w:sz w:val="20"/>
                      <w:szCs w:val="20"/>
                    </w:rPr>
                  </w:pPr>
                  <w:sdt>
                    <w:sdtPr>
                      <w:rPr>
                        <w:rFonts w:eastAsia="Arial Unicode MS"/>
                        <w:b/>
                        <w:i/>
                        <w:sz w:val="20"/>
                        <w:szCs w:val="20"/>
                      </w:rPr>
                      <w:id w:val="-2102249998"/>
                    </w:sdtPr>
                    <w:sdtEndPr/>
                    <w:sdtContent>
                      <w:r w:rsidR="000E4E31" w:rsidRPr="00C07BBA">
                        <w:rPr>
                          <w:rFonts w:ascii="MS Gothic" w:eastAsia="MS Gothic" w:hAnsi="MS Gothic" w:cs="MS Gothic" w:hint="eastAsia"/>
                          <w:b/>
                          <w:i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0E4E31" w:rsidRPr="00C07BBA">
                    <w:rPr>
                      <w:rFonts w:eastAsia="Arial Unicode MS"/>
                      <w:sz w:val="20"/>
                      <w:szCs w:val="20"/>
                    </w:rPr>
                    <w:t xml:space="preserve"> Anders namelijk…</w:t>
                  </w:r>
                </w:p>
              </w:tc>
              <w:tc>
                <w:tcPr>
                  <w:tcW w:w="8112" w:type="dxa"/>
                  <w:gridSpan w:val="5"/>
                  <w:tcBorders>
                    <w:bottom w:val="single" w:sz="4" w:space="0" w:color="auto"/>
                  </w:tcBorders>
                  <w:vAlign w:val="bottom"/>
                </w:tcPr>
                <w:p w14:paraId="591FA52A" w14:textId="77777777" w:rsidR="000E4E31" w:rsidRPr="00C07BBA" w:rsidRDefault="000E4E31" w:rsidP="00EE5A76">
                  <w:pPr>
                    <w:spacing w:line="276" w:lineRule="auto"/>
                    <w:jc w:val="left"/>
                    <w:rPr>
                      <w:rFonts w:eastAsia="Arial Unicode MS"/>
                      <w:sz w:val="20"/>
                      <w:szCs w:val="20"/>
                    </w:rPr>
                  </w:pPr>
                </w:p>
              </w:tc>
            </w:tr>
            <w:tr w:rsidR="00E22511" w:rsidRPr="00EE5A76" w14:paraId="42C0DEFD" w14:textId="77777777" w:rsidTr="00BB2422">
              <w:tc>
                <w:tcPr>
                  <w:tcW w:w="10268" w:type="dxa"/>
                  <w:gridSpan w:val="6"/>
                  <w:vAlign w:val="bottom"/>
                </w:tcPr>
                <w:p w14:paraId="3A6EABC8" w14:textId="77777777" w:rsidR="00E22511" w:rsidRPr="00C07BBA" w:rsidRDefault="00E22511" w:rsidP="00EE5A76">
                  <w:pPr>
                    <w:spacing w:line="276" w:lineRule="auto"/>
                    <w:jc w:val="left"/>
                    <w:rPr>
                      <w:rFonts w:eastAsia="Arial Unicode MS"/>
                      <w:sz w:val="20"/>
                      <w:szCs w:val="20"/>
                    </w:rPr>
                  </w:pPr>
                </w:p>
              </w:tc>
            </w:tr>
            <w:tr w:rsidR="00227AAF" w:rsidRPr="00EE5A76" w14:paraId="31A8C926" w14:textId="77777777" w:rsidTr="00BB2422">
              <w:tc>
                <w:tcPr>
                  <w:tcW w:w="4282" w:type="dxa"/>
                  <w:gridSpan w:val="3"/>
                  <w:vAlign w:val="bottom"/>
                </w:tcPr>
                <w:p w14:paraId="7C3766C0" w14:textId="77777777" w:rsidR="00227AAF" w:rsidRPr="00C07BBA" w:rsidRDefault="00BB2422" w:rsidP="00EE5A76">
                  <w:pPr>
                    <w:spacing w:line="276" w:lineRule="auto"/>
                    <w:jc w:val="left"/>
                    <w:rPr>
                      <w:rFonts w:eastAsia="Arial Unicode MS"/>
                      <w:sz w:val="20"/>
                      <w:szCs w:val="20"/>
                    </w:rPr>
                  </w:pPr>
                  <w:r>
                    <w:rPr>
                      <w:rFonts w:eastAsia="Arial Unicode MS"/>
                      <w:sz w:val="20"/>
                      <w:szCs w:val="20"/>
                    </w:rPr>
                    <w:t>4</w:t>
                  </w:r>
                  <w:r w:rsidR="00227AAF" w:rsidRPr="00227AAF">
                    <w:rPr>
                      <w:rFonts w:eastAsia="Arial Unicode MS"/>
                      <w:sz w:val="20"/>
                      <w:szCs w:val="20"/>
                    </w:rPr>
                    <w:t>.</w:t>
                  </w:r>
                  <w:r w:rsidR="00227AAF">
                    <w:rPr>
                      <w:rFonts w:eastAsia="Arial Unicode MS"/>
                      <w:sz w:val="20"/>
                      <w:szCs w:val="20"/>
                    </w:rPr>
                    <w:t xml:space="preserve"> Rede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n</w:t>
                  </w:r>
                  <w:r w:rsidR="00227AAF">
                    <w:rPr>
                      <w:rFonts w:eastAsia="Arial Unicode MS"/>
                      <w:sz w:val="20"/>
                      <w:szCs w:val="20"/>
                    </w:rPr>
                    <w:t xml:space="preserve"> van verwijzing en/of vraag bij verwijzing:</w:t>
                  </w:r>
                </w:p>
              </w:tc>
              <w:tc>
                <w:tcPr>
                  <w:tcW w:w="5986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14:paraId="746DC198" w14:textId="77777777" w:rsidR="00227AAF" w:rsidRPr="00C07BBA" w:rsidRDefault="00227AAF" w:rsidP="00EE5A76">
                  <w:pPr>
                    <w:spacing w:line="276" w:lineRule="auto"/>
                    <w:jc w:val="left"/>
                    <w:rPr>
                      <w:rFonts w:eastAsia="Arial Unicode MS"/>
                      <w:sz w:val="20"/>
                      <w:szCs w:val="20"/>
                    </w:rPr>
                  </w:pPr>
                </w:p>
              </w:tc>
            </w:tr>
            <w:tr w:rsidR="00BB2422" w:rsidRPr="00EE5A76" w14:paraId="408BF157" w14:textId="77777777" w:rsidTr="00BB2422">
              <w:tc>
                <w:tcPr>
                  <w:tcW w:w="10268" w:type="dxa"/>
                  <w:gridSpan w:val="6"/>
                  <w:tcBorders>
                    <w:bottom w:val="single" w:sz="4" w:space="0" w:color="auto"/>
                  </w:tcBorders>
                  <w:vAlign w:val="bottom"/>
                </w:tcPr>
                <w:p w14:paraId="3339840F" w14:textId="77777777" w:rsidR="00BB2422" w:rsidRPr="00C07BBA" w:rsidRDefault="00BB2422" w:rsidP="00EE5A76">
                  <w:pPr>
                    <w:spacing w:line="276" w:lineRule="auto"/>
                    <w:jc w:val="left"/>
                    <w:rPr>
                      <w:rFonts w:eastAsia="Arial Unicode MS"/>
                      <w:sz w:val="20"/>
                      <w:szCs w:val="20"/>
                    </w:rPr>
                  </w:pPr>
                </w:p>
              </w:tc>
            </w:tr>
            <w:tr w:rsidR="00BB2422" w:rsidRPr="00EE5A76" w14:paraId="193854C3" w14:textId="77777777" w:rsidTr="00BB2422">
              <w:tc>
                <w:tcPr>
                  <w:tcW w:w="10268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53B671CB" w14:textId="77777777" w:rsidR="00BB2422" w:rsidRPr="00C07BBA" w:rsidRDefault="00BB2422" w:rsidP="00EE5A76">
                  <w:pPr>
                    <w:spacing w:line="276" w:lineRule="auto"/>
                    <w:jc w:val="left"/>
                    <w:rPr>
                      <w:rFonts w:eastAsia="Arial Unicode MS"/>
                      <w:sz w:val="20"/>
                      <w:szCs w:val="20"/>
                    </w:rPr>
                  </w:pPr>
                </w:p>
              </w:tc>
            </w:tr>
            <w:tr w:rsidR="0090050E" w:rsidRPr="00EE5A76" w14:paraId="41EA217A" w14:textId="77777777" w:rsidTr="00BB2422">
              <w:tc>
                <w:tcPr>
                  <w:tcW w:w="10268" w:type="dxa"/>
                  <w:gridSpan w:val="6"/>
                  <w:tcBorders>
                    <w:top w:val="single" w:sz="4" w:space="0" w:color="auto"/>
                  </w:tcBorders>
                  <w:vAlign w:val="bottom"/>
                </w:tcPr>
                <w:p w14:paraId="2118726A" w14:textId="77777777" w:rsidR="0090050E" w:rsidRPr="00C07BBA" w:rsidRDefault="0090050E" w:rsidP="00EE5A76">
                  <w:pPr>
                    <w:spacing w:line="276" w:lineRule="auto"/>
                    <w:jc w:val="left"/>
                    <w:rPr>
                      <w:rFonts w:eastAsia="Arial Unicode MS"/>
                      <w:sz w:val="20"/>
                      <w:szCs w:val="20"/>
                    </w:rPr>
                  </w:pPr>
                </w:p>
              </w:tc>
            </w:tr>
            <w:tr w:rsidR="00E22511" w:rsidRPr="00EE5A76" w14:paraId="7EB02628" w14:textId="77777777" w:rsidTr="00BB2422">
              <w:tc>
                <w:tcPr>
                  <w:tcW w:w="5699" w:type="dxa"/>
                  <w:gridSpan w:val="5"/>
                </w:tcPr>
                <w:p w14:paraId="4E131E69" w14:textId="77777777" w:rsidR="00E22511" w:rsidRPr="00EE5A76" w:rsidRDefault="00BB2422" w:rsidP="00395962">
                  <w:pPr>
                    <w:spacing w:line="276" w:lineRule="auto"/>
                    <w:jc w:val="left"/>
                    <w:rPr>
                      <w:rFonts w:eastAsia="Arial Unicode MS"/>
                      <w:sz w:val="20"/>
                      <w:szCs w:val="20"/>
                    </w:rPr>
                  </w:pPr>
                  <w:r>
                    <w:rPr>
                      <w:rFonts w:eastAsia="Arial Unicode MS"/>
                      <w:sz w:val="20"/>
                      <w:szCs w:val="20"/>
                    </w:rPr>
                    <w:t>5</w:t>
                  </w:r>
                  <w:r w:rsidR="00E22511" w:rsidRPr="00EE5A76">
                    <w:rPr>
                      <w:rFonts w:eastAsia="Arial Unicode MS"/>
                      <w:sz w:val="20"/>
                      <w:szCs w:val="20"/>
                    </w:rPr>
                    <w:t xml:space="preserve">. Is er sprake van </w:t>
                  </w:r>
                  <w:r w:rsidR="00E22511">
                    <w:rPr>
                      <w:rFonts w:eastAsia="Arial Unicode MS"/>
                      <w:sz w:val="20"/>
                      <w:szCs w:val="20"/>
                    </w:rPr>
                    <w:t xml:space="preserve">(relevante) </w:t>
                  </w:r>
                  <w:r w:rsidR="00E22511" w:rsidRPr="00EE5A76">
                    <w:rPr>
                      <w:rFonts w:eastAsia="Arial Unicode MS"/>
                      <w:sz w:val="20"/>
                      <w:szCs w:val="20"/>
                    </w:rPr>
                    <w:t>psychologische voorgeschiedenis?</w:t>
                  </w:r>
                </w:p>
              </w:tc>
              <w:tc>
                <w:tcPr>
                  <w:tcW w:w="4569" w:type="dxa"/>
                </w:tcPr>
                <w:p w14:paraId="4E827ADC" w14:textId="77777777" w:rsidR="00E22511" w:rsidRPr="00EE5A76" w:rsidRDefault="00A76031" w:rsidP="00395962">
                  <w:pPr>
                    <w:spacing w:line="276" w:lineRule="auto"/>
                    <w:jc w:val="left"/>
                    <w:rPr>
                      <w:rFonts w:eastAsia="Arial Unicode MS"/>
                      <w:b/>
                      <w:i/>
                      <w:sz w:val="20"/>
                      <w:szCs w:val="20"/>
                    </w:rPr>
                  </w:pPr>
                  <w:sdt>
                    <w:sdtPr>
                      <w:rPr>
                        <w:rFonts w:eastAsia="Arial Unicode MS"/>
                        <w:i/>
                        <w:sz w:val="20"/>
                        <w:szCs w:val="20"/>
                      </w:rPr>
                      <w:id w:val="-1357491450"/>
                    </w:sdtPr>
                    <w:sdtEndPr/>
                    <w:sdtContent>
                      <w:r w:rsidR="00E22511" w:rsidRPr="00BB075E">
                        <w:rPr>
                          <w:rFonts w:ascii="MS Gothic" w:eastAsia="MS Gothic" w:hAnsi="MS Gothic" w:cs="MS Gothic" w:hint="eastAsia"/>
                          <w:i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E22511" w:rsidRPr="00BB075E">
                    <w:rPr>
                      <w:rFonts w:eastAsia="Arial Unicode MS"/>
                      <w:i/>
                      <w:sz w:val="20"/>
                      <w:szCs w:val="20"/>
                    </w:rPr>
                    <w:t xml:space="preserve"> </w:t>
                  </w:r>
                  <w:r w:rsidR="00E22511" w:rsidRPr="00BB075E">
                    <w:rPr>
                      <w:rFonts w:eastAsia="Arial Unicode MS"/>
                      <w:sz w:val="20"/>
                      <w:szCs w:val="20"/>
                    </w:rPr>
                    <w:t>nee</w:t>
                  </w:r>
                  <w:r w:rsidR="00E22511" w:rsidRPr="00BB075E">
                    <w:rPr>
                      <w:rFonts w:eastAsia="Arial Unicode MS"/>
                      <w:i/>
                      <w:sz w:val="20"/>
                      <w:szCs w:val="20"/>
                    </w:rPr>
                    <w:t xml:space="preserve">  </w:t>
                  </w:r>
                  <w:sdt>
                    <w:sdtPr>
                      <w:rPr>
                        <w:rFonts w:eastAsia="Arial Unicode MS"/>
                        <w:i/>
                        <w:sz w:val="20"/>
                        <w:szCs w:val="20"/>
                      </w:rPr>
                      <w:id w:val="1386756792"/>
                    </w:sdtPr>
                    <w:sdtEndPr/>
                    <w:sdtContent>
                      <w:r w:rsidR="00E22511" w:rsidRPr="00BB075E">
                        <w:rPr>
                          <w:rFonts w:ascii="MS Gothic" w:eastAsia="MS Gothic" w:hAnsi="MS Gothic" w:cs="MS Gothic" w:hint="eastAsia"/>
                          <w:i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E22511" w:rsidRPr="00BB075E">
                    <w:rPr>
                      <w:rFonts w:eastAsia="Arial Unicode MS"/>
                      <w:i/>
                      <w:sz w:val="20"/>
                      <w:szCs w:val="20"/>
                    </w:rPr>
                    <w:t xml:space="preserve"> </w:t>
                  </w:r>
                  <w:r w:rsidR="00E22511" w:rsidRPr="00BB075E">
                    <w:rPr>
                      <w:rFonts w:eastAsia="Arial Unicode MS"/>
                      <w:sz w:val="20"/>
                      <w:szCs w:val="20"/>
                    </w:rPr>
                    <w:t>ja</w:t>
                  </w:r>
                  <w:r w:rsidR="00E22511" w:rsidRPr="00EE5A76">
                    <w:rPr>
                      <w:rFonts w:eastAsia="Arial Unicode MS"/>
                      <w:b/>
                      <w:i/>
                      <w:sz w:val="20"/>
                      <w:szCs w:val="20"/>
                    </w:rPr>
                    <w:t xml:space="preserve"> </w:t>
                  </w:r>
                  <w:proofErr w:type="gramStart"/>
                  <w:r w:rsidR="00E22511" w:rsidRPr="00164167">
                    <w:rPr>
                      <w:rFonts w:eastAsia="Arial Unicode MS"/>
                      <w:sz w:val="20"/>
                      <w:szCs w:val="20"/>
                    </w:rPr>
                    <w:t>(</w:t>
                  </w:r>
                  <w:r w:rsidR="00E22511" w:rsidRPr="00EE5A76">
                    <w:rPr>
                      <w:rFonts w:eastAsia="Arial Unicode MS"/>
                      <w:sz w:val="20"/>
                      <w:szCs w:val="20"/>
                    </w:rPr>
                    <w:t xml:space="preserve"> evt.</w:t>
                  </w:r>
                  <w:proofErr w:type="gramEnd"/>
                  <w:r w:rsidR="00E22511" w:rsidRPr="00EE5A76">
                    <w:rPr>
                      <w:rFonts w:eastAsia="Arial Unicode MS"/>
                      <w:sz w:val="20"/>
                      <w:szCs w:val="20"/>
                    </w:rPr>
                    <w:t xml:space="preserve"> documentatie toevoegen)</w:t>
                  </w:r>
                </w:p>
              </w:tc>
            </w:tr>
          </w:tbl>
          <w:p w14:paraId="46B4BD60" w14:textId="77777777" w:rsidR="00C07BBA" w:rsidRDefault="00C07BBA" w:rsidP="00C07BBA">
            <w:pPr>
              <w:spacing w:line="276" w:lineRule="auto"/>
              <w:jc w:val="left"/>
              <w:rPr>
                <w:b/>
                <w:color w:val="17365D" w:themeColor="text2" w:themeShade="BF"/>
                <w:sz w:val="24"/>
              </w:rPr>
            </w:pPr>
          </w:p>
          <w:p w14:paraId="1ED1D4A2" w14:textId="77777777" w:rsidR="00540FE4" w:rsidRPr="00C07BBA" w:rsidRDefault="00540FE4" w:rsidP="00C07BBA">
            <w:pPr>
              <w:spacing w:line="276" w:lineRule="auto"/>
              <w:jc w:val="left"/>
              <w:rPr>
                <w:b/>
                <w:color w:val="17365D" w:themeColor="text2" w:themeShade="BF"/>
                <w:sz w:val="24"/>
                <w:szCs w:val="22"/>
              </w:rPr>
            </w:pPr>
            <w:r w:rsidRPr="00C07BBA">
              <w:rPr>
                <w:b/>
                <w:color w:val="17365D" w:themeColor="text2" w:themeShade="BF"/>
                <w:sz w:val="24"/>
                <w:szCs w:val="22"/>
              </w:rPr>
              <w:t>Optionele informatie verwijsbrief</w:t>
            </w:r>
          </w:p>
          <w:p w14:paraId="72D70CA3" w14:textId="77777777" w:rsidR="00453A54" w:rsidRPr="00EE5A76" w:rsidRDefault="00453A54" w:rsidP="00EE5A76">
            <w:pPr>
              <w:spacing w:line="276" w:lineRule="auto"/>
              <w:rPr>
                <w:color w:val="0F243E" w:themeColor="text2" w:themeShade="80"/>
                <w:szCs w:val="22"/>
              </w:rPr>
            </w:pPr>
          </w:p>
          <w:p w14:paraId="3F0CB57D" w14:textId="77777777" w:rsidR="00540FE4" w:rsidRPr="00EE5A76" w:rsidRDefault="00453A54" w:rsidP="00EE5A76">
            <w:pPr>
              <w:spacing w:line="276" w:lineRule="auto"/>
              <w:jc w:val="left"/>
              <w:rPr>
                <w:rFonts w:eastAsia="Arial Unicode MS"/>
                <w:sz w:val="20"/>
                <w:szCs w:val="20"/>
              </w:rPr>
            </w:pPr>
            <w:r w:rsidRPr="00EE5A76">
              <w:rPr>
                <w:rFonts w:eastAsia="Arial Unicode MS"/>
                <w:sz w:val="20"/>
                <w:szCs w:val="20"/>
              </w:rPr>
              <w:t xml:space="preserve">1. </w:t>
            </w:r>
            <w:r w:rsidR="00540FE4" w:rsidRPr="00EE5A76">
              <w:rPr>
                <w:rFonts w:eastAsia="Arial Unicode MS"/>
                <w:sz w:val="20"/>
                <w:szCs w:val="20"/>
              </w:rPr>
              <w:t xml:space="preserve">In het geval van verwijzing naar </w:t>
            </w:r>
            <w:r w:rsidR="00540FE4" w:rsidRPr="00EE5A76">
              <w:rPr>
                <w:rFonts w:eastAsia="Arial Unicode MS"/>
                <w:sz w:val="20"/>
                <w:szCs w:val="20"/>
                <w:u w:val="single"/>
              </w:rPr>
              <w:t xml:space="preserve">de </w:t>
            </w:r>
            <w:r w:rsidRPr="00EE5A76">
              <w:rPr>
                <w:rFonts w:eastAsia="Arial Unicode MS"/>
                <w:sz w:val="20"/>
                <w:szCs w:val="20"/>
                <w:u w:val="single"/>
              </w:rPr>
              <w:t>s-ggz</w:t>
            </w:r>
            <w:r w:rsidR="00540FE4" w:rsidRPr="00EE5A76">
              <w:rPr>
                <w:rFonts w:eastAsia="Arial Unicode MS"/>
                <w:sz w:val="20"/>
                <w:szCs w:val="20"/>
              </w:rPr>
              <w:t xml:space="preserve"> heeft deze keuze te maken met:</w:t>
            </w:r>
          </w:p>
          <w:p w14:paraId="659B4204" w14:textId="77777777" w:rsidR="00540FE4" w:rsidRPr="00EE5A76" w:rsidRDefault="00A76031" w:rsidP="00EE5A76">
            <w:pPr>
              <w:spacing w:line="276" w:lineRule="auto"/>
              <w:ind w:left="708"/>
              <w:jc w:val="left"/>
              <w:rPr>
                <w:rFonts w:eastAsia="Arial Unicode MS"/>
                <w:sz w:val="20"/>
                <w:szCs w:val="20"/>
              </w:rPr>
            </w:pPr>
            <w:sdt>
              <w:sdtPr>
                <w:rPr>
                  <w:rFonts w:eastAsia="Arial Unicode MS"/>
                  <w:b/>
                  <w:i/>
                  <w:sz w:val="20"/>
                  <w:szCs w:val="20"/>
                </w:rPr>
                <w:id w:val="-1778787463"/>
              </w:sdtPr>
              <w:sdtEndPr/>
              <w:sdtContent>
                <w:r w:rsidR="00FF4622" w:rsidRPr="00EE5A76">
                  <w:rPr>
                    <w:rFonts w:ascii="MS Gothic" w:eastAsia="MS Gothic" w:hAnsi="MS Gothic" w:cs="MS Gothic" w:hint="eastAsia"/>
                    <w:b/>
                    <w:i/>
                    <w:sz w:val="20"/>
                    <w:szCs w:val="20"/>
                  </w:rPr>
                  <w:t>☐</w:t>
                </w:r>
              </w:sdtContent>
            </w:sdt>
            <w:r w:rsidR="00FF4622" w:rsidRPr="00EE5A76">
              <w:rPr>
                <w:rFonts w:eastAsia="Arial Unicode MS"/>
                <w:b/>
                <w:i/>
                <w:sz w:val="20"/>
                <w:szCs w:val="20"/>
              </w:rPr>
              <w:t xml:space="preserve"> </w:t>
            </w:r>
            <w:r w:rsidR="00540FE4" w:rsidRPr="00EE5A76">
              <w:rPr>
                <w:rFonts w:eastAsia="Arial Unicode MS"/>
                <w:sz w:val="20"/>
                <w:szCs w:val="20"/>
              </w:rPr>
              <w:t>Hoog risico</w:t>
            </w:r>
            <w:r w:rsidR="005D71CF" w:rsidRPr="00EE5A76">
              <w:rPr>
                <w:rFonts w:eastAsia="Arial Unicode MS"/>
                <w:sz w:val="20"/>
                <w:szCs w:val="20"/>
              </w:rPr>
              <w:t xml:space="preserve"> (op verwaarlozing, decompensatie, geweld of zelfdoding)</w:t>
            </w:r>
            <w:r w:rsidR="00540FE4" w:rsidRPr="00EE5A76">
              <w:rPr>
                <w:rFonts w:eastAsia="Arial Unicode MS"/>
                <w:sz w:val="20"/>
                <w:szCs w:val="20"/>
              </w:rPr>
              <w:t>, en/of</w:t>
            </w:r>
          </w:p>
          <w:p w14:paraId="104089D8" w14:textId="77777777" w:rsidR="00540FE4" w:rsidRPr="00EE5A76" w:rsidRDefault="00A76031" w:rsidP="00EE5A76">
            <w:pPr>
              <w:spacing w:line="276" w:lineRule="auto"/>
              <w:ind w:left="708"/>
              <w:jc w:val="left"/>
              <w:rPr>
                <w:rFonts w:eastAsia="Arial Unicode MS"/>
                <w:sz w:val="20"/>
                <w:szCs w:val="20"/>
              </w:rPr>
            </w:pPr>
            <w:sdt>
              <w:sdtPr>
                <w:rPr>
                  <w:rFonts w:eastAsia="Arial Unicode MS"/>
                  <w:b/>
                  <w:i/>
                  <w:sz w:val="20"/>
                  <w:szCs w:val="20"/>
                </w:rPr>
                <w:id w:val="9345917"/>
              </w:sdtPr>
              <w:sdtEndPr/>
              <w:sdtContent>
                <w:r w:rsidR="00FF4622" w:rsidRPr="00EE5A76">
                  <w:rPr>
                    <w:rFonts w:ascii="MS Gothic" w:eastAsia="MS Gothic" w:hAnsi="MS Gothic" w:cs="MS Gothic" w:hint="eastAsia"/>
                    <w:b/>
                    <w:i/>
                    <w:sz w:val="20"/>
                    <w:szCs w:val="20"/>
                  </w:rPr>
                  <w:t>☐</w:t>
                </w:r>
              </w:sdtContent>
            </w:sdt>
            <w:r w:rsidR="00FF4622" w:rsidRPr="00EE5A76">
              <w:rPr>
                <w:rFonts w:eastAsia="Arial Unicode MS"/>
                <w:b/>
                <w:i/>
                <w:sz w:val="20"/>
                <w:szCs w:val="20"/>
              </w:rPr>
              <w:t xml:space="preserve"> </w:t>
            </w:r>
            <w:r w:rsidR="00540FE4" w:rsidRPr="00EE5A76">
              <w:rPr>
                <w:rFonts w:eastAsia="Arial Unicode MS"/>
                <w:sz w:val="20"/>
                <w:szCs w:val="20"/>
              </w:rPr>
              <w:t>Hoge complexiteit</w:t>
            </w:r>
            <w:r w:rsidR="005D71CF" w:rsidRPr="00EE5A76">
              <w:rPr>
                <w:rFonts w:eastAsia="Arial Unicode MS"/>
                <w:sz w:val="20"/>
                <w:szCs w:val="20"/>
              </w:rPr>
              <w:t xml:space="preserve"> (door co-morbiditeit of psychosociale omgevingsfactoren)</w:t>
            </w:r>
            <w:r w:rsidR="00540FE4" w:rsidRPr="00EE5A76">
              <w:rPr>
                <w:rFonts w:eastAsia="Arial Unicode MS"/>
                <w:sz w:val="20"/>
                <w:szCs w:val="20"/>
              </w:rPr>
              <w:t>, en/of</w:t>
            </w:r>
          </w:p>
          <w:p w14:paraId="16F4D6A6" w14:textId="77777777" w:rsidR="00540FE4" w:rsidRPr="00EE5A76" w:rsidRDefault="00A76031" w:rsidP="00EE5A76">
            <w:pPr>
              <w:spacing w:line="276" w:lineRule="auto"/>
              <w:ind w:left="708"/>
              <w:jc w:val="left"/>
              <w:rPr>
                <w:rFonts w:eastAsia="Arial Unicode MS"/>
                <w:sz w:val="20"/>
                <w:szCs w:val="20"/>
              </w:rPr>
            </w:pPr>
            <w:sdt>
              <w:sdtPr>
                <w:rPr>
                  <w:rFonts w:eastAsia="Arial Unicode MS"/>
                  <w:b/>
                  <w:i/>
                  <w:sz w:val="20"/>
                  <w:szCs w:val="20"/>
                </w:rPr>
                <w:id w:val="1788551414"/>
              </w:sdtPr>
              <w:sdtEndPr/>
              <w:sdtContent>
                <w:r w:rsidR="00FF4622" w:rsidRPr="00EE5A76">
                  <w:rPr>
                    <w:rFonts w:ascii="MS Gothic" w:eastAsia="MS Gothic" w:hAnsi="MS Gothic" w:cs="MS Gothic" w:hint="eastAsia"/>
                    <w:b/>
                    <w:i/>
                    <w:sz w:val="20"/>
                    <w:szCs w:val="20"/>
                  </w:rPr>
                  <w:t>☐</w:t>
                </w:r>
              </w:sdtContent>
            </w:sdt>
            <w:r w:rsidR="00FF4622" w:rsidRPr="00EE5A76">
              <w:rPr>
                <w:rFonts w:eastAsia="Arial Unicode MS"/>
                <w:b/>
                <w:i/>
                <w:sz w:val="20"/>
                <w:szCs w:val="20"/>
              </w:rPr>
              <w:t xml:space="preserve"> </w:t>
            </w:r>
            <w:r w:rsidR="00540FE4" w:rsidRPr="00EE5A76">
              <w:rPr>
                <w:rFonts w:eastAsia="Arial Unicode MS"/>
                <w:sz w:val="20"/>
                <w:szCs w:val="20"/>
              </w:rPr>
              <w:t>Ruime</w:t>
            </w:r>
            <w:r w:rsidR="005D71CF" w:rsidRPr="00EE5A76">
              <w:rPr>
                <w:rFonts w:eastAsia="Arial Unicode MS"/>
                <w:sz w:val="20"/>
                <w:szCs w:val="20"/>
              </w:rPr>
              <w:t>re</w:t>
            </w:r>
            <w:r w:rsidR="00540FE4" w:rsidRPr="00EE5A76">
              <w:rPr>
                <w:rFonts w:eastAsia="Arial Unicode MS"/>
                <w:sz w:val="20"/>
                <w:szCs w:val="20"/>
              </w:rPr>
              <w:t xml:space="preserve"> behoefte aan diagnostisch onderzoek (duidelijk meer dan 2 uur)</w:t>
            </w:r>
          </w:p>
          <w:p w14:paraId="49DB541A" w14:textId="77777777" w:rsidR="007919A8" w:rsidRPr="00EE5A76" w:rsidRDefault="00453A54" w:rsidP="00EE5A76">
            <w:pPr>
              <w:spacing w:line="276" w:lineRule="auto"/>
              <w:rPr>
                <w:rFonts w:eastAsia="Arial Unicode MS"/>
                <w:szCs w:val="22"/>
              </w:rPr>
            </w:pPr>
            <w:r w:rsidRPr="00EE5A76">
              <w:rPr>
                <w:rFonts w:eastAsia="Arial Unicode MS"/>
                <w:sz w:val="20"/>
                <w:szCs w:val="20"/>
              </w:rPr>
              <w:t xml:space="preserve">2. </w:t>
            </w:r>
            <w:r w:rsidR="007919A8" w:rsidRPr="00EE5A76">
              <w:rPr>
                <w:rFonts w:eastAsia="Arial Unicode MS"/>
                <w:sz w:val="20"/>
                <w:szCs w:val="20"/>
              </w:rPr>
              <w:t xml:space="preserve">In het geval van een verwijzing naar de </w:t>
            </w:r>
            <w:r w:rsidR="003C18EA" w:rsidRPr="00EE5A76">
              <w:rPr>
                <w:rFonts w:eastAsia="Arial Unicode MS"/>
                <w:sz w:val="20"/>
                <w:szCs w:val="20"/>
                <w:u w:val="single"/>
              </w:rPr>
              <w:t>gb-ggz</w:t>
            </w:r>
            <w:r w:rsidR="007919A8" w:rsidRPr="00EE5A76">
              <w:rPr>
                <w:rFonts w:eastAsia="Arial Unicode MS"/>
                <w:sz w:val="20"/>
                <w:szCs w:val="20"/>
              </w:rPr>
              <w:t xml:space="preserve">, wordt </w:t>
            </w:r>
            <w:r w:rsidR="005D71CF" w:rsidRPr="00EE5A76">
              <w:rPr>
                <w:rFonts w:eastAsia="Arial Unicode MS"/>
                <w:sz w:val="20"/>
                <w:szCs w:val="20"/>
              </w:rPr>
              <w:t>de</w:t>
            </w:r>
            <w:r w:rsidR="007919A8" w:rsidRPr="00EE5A76">
              <w:rPr>
                <w:rFonts w:eastAsia="Arial Unicode MS"/>
                <w:sz w:val="20"/>
                <w:szCs w:val="20"/>
              </w:rPr>
              <w:t xml:space="preserve"> volgende</w:t>
            </w:r>
            <w:r w:rsidR="005D71CF" w:rsidRPr="00EE5A76">
              <w:rPr>
                <w:rFonts w:eastAsia="Arial Unicode MS"/>
                <w:sz w:val="20"/>
                <w:szCs w:val="20"/>
              </w:rPr>
              <w:t>(zorg)prestatie</w:t>
            </w:r>
            <w:r w:rsidR="007919A8" w:rsidRPr="00EE5A76">
              <w:rPr>
                <w:rFonts w:eastAsia="Arial Unicode MS"/>
                <w:sz w:val="20"/>
                <w:szCs w:val="20"/>
              </w:rPr>
              <w:t xml:space="preserve"> verwacht:</w:t>
            </w:r>
          </w:p>
        </w:tc>
      </w:tr>
      <w:tr w:rsidR="005D71CF" w:rsidRPr="00E64B7D" w14:paraId="4D6FCACB" w14:textId="77777777" w:rsidTr="00EE5A76">
        <w:trPr>
          <w:gridAfter w:val="2"/>
          <w:wAfter w:w="2551" w:type="dxa"/>
        </w:trPr>
        <w:tc>
          <w:tcPr>
            <w:tcW w:w="9923" w:type="dxa"/>
            <w:gridSpan w:val="6"/>
          </w:tcPr>
          <w:p w14:paraId="05273D85" w14:textId="77777777" w:rsidR="005D71CF" w:rsidRPr="00EE5A76" w:rsidRDefault="00FF4622" w:rsidP="00EE5A76">
            <w:pPr>
              <w:spacing w:line="276" w:lineRule="auto"/>
              <w:ind w:left="708"/>
              <w:jc w:val="left"/>
              <w:rPr>
                <w:rFonts w:eastAsia="Arial Unicode MS"/>
                <w:sz w:val="20"/>
                <w:szCs w:val="20"/>
              </w:rPr>
            </w:pPr>
            <w:r w:rsidRPr="00EE5A76">
              <w:rPr>
                <w:rFonts w:ascii="MS Gothic" w:eastAsia="MS Gothic" w:hAnsi="MS Gothic" w:cs="MS Gothic" w:hint="eastAsia"/>
                <w:b/>
                <w:i/>
                <w:sz w:val="20"/>
                <w:szCs w:val="20"/>
              </w:rPr>
              <w:t>☐</w:t>
            </w:r>
            <w:r w:rsidRPr="00EE5A76">
              <w:rPr>
                <w:rFonts w:eastAsia="Arial Unicode MS"/>
                <w:b/>
                <w:i/>
                <w:sz w:val="20"/>
                <w:szCs w:val="20"/>
              </w:rPr>
              <w:t xml:space="preserve"> </w:t>
            </w:r>
            <w:r w:rsidR="005D71CF" w:rsidRPr="00EE5A76">
              <w:rPr>
                <w:rFonts w:eastAsia="Arial Unicode MS"/>
                <w:sz w:val="20"/>
                <w:szCs w:val="20"/>
              </w:rPr>
              <w:t>GB-GGZ Kort (BK, passend bij lichte zorgvraagzwaarte)</w:t>
            </w:r>
          </w:p>
        </w:tc>
      </w:tr>
      <w:tr w:rsidR="005D71CF" w14:paraId="6FC7A542" w14:textId="77777777" w:rsidTr="00EE5A76">
        <w:trPr>
          <w:gridAfter w:val="2"/>
          <w:wAfter w:w="2551" w:type="dxa"/>
        </w:trPr>
        <w:tc>
          <w:tcPr>
            <w:tcW w:w="9923" w:type="dxa"/>
            <w:gridSpan w:val="6"/>
          </w:tcPr>
          <w:p w14:paraId="54C39F6B" w14:textId="77777777" w:rsidR="005D71CF" w:rsidRPr="00EE5A76" w:rsidRDefault="005D71CF" w:rsidP="00EE5A76">
            <w:pPr>
              <w:spacing w:line="276" w:lineRule="auto"/>
              <w:ind w:left="708"/>
              <w:jc w:val="left"/>
              <w:rPr>
                <w:rFonts w:eastAsia="Arial Unicode MS"/>
                <w:sz w:val="20"/>
                <w:szCs w:val="20"/>
              </w:rPr>
            </w:pPr>
            <w:r w:rsidRPr="00EE5A76">
              <w:rPr>
                <w:rFonts w:eastAsia="Arial Unicode MS"/>
                <w:sz w:val="20"/>
                <w:szCs w:val="20"/>
              </w:rPr>
              <w:t xml:space="preserve"> </w:t>
            </w:r>
            <w:sdt>
              <w:sdtPr>
                <w:rPr>
                  <w:rFonts w:eastAsia="Arial Unicode MS"/>
                  <w:b/>
                  <w:i/>
                  <w:sz w:val="20"/>
                  <w:szCs w:val="20"/>
                </w:rPr>
                <w:id w:val="2091183250"/>
              </w:sdtPr>
              <w:sdtEndPr/>
              <w:sdtContent>
                <w:r w:rsidR="00FF4622" w:rsidRPr="00EE5A76">
                  <w:rPr>
                    <w:rFonts w:ascii="MS Gothic" w:eastAsia="MS Gothic" w:hAnsi="MS Gothic" w:cs="MS Gothic" w:hint="eastAsia"/>
                    <w:b/>
                    <w:i/>
                    <w:sz w:val="20"/>
                    <w:szCs w:val="20"/>
                  </w:rPr>
                  <w:t>☐</w:t>
                </w:r>
              </w:sdtContent>
            </w:sdt>
            <w:r w:rsidR="00FF4622" w:rsidRPr="00EE5A76">
              <w:rPr>
                <w:rFonts w:eastAsia="Arial Unicode MS"/>
                <w:b/>
                <w:i/>
                <w:sz w:val="20"/>
                <w:szCs w:val="20"/>
              </w:rPr>
              <w:t xml:space="preserve"> </w:t>
            </w:r>
            <w:r w:rsidRPr="00EE5A76">
              <w:rPr>
                <w:rFonts w:eastAsia="Arial Unicode MS"/>
                <w:sz w:val="20"/>
                <w:szCs w:val="20"/>
              </w:rPr>
              <w:t>GB-GGZ Middel (BM, passend bij matige zorgvraagzwaarte)</w:t>
            </w:r>
          </w:p>
        </w:tc>
      </w:tr>
      <w:tr w:rsidR="005D71CF" w14:paraId="1A108B6E" w14:textId="77777777" w:rsidTr="00EE5A76">
        <w:trPr>
          <w:gridAfter w:val="2"/>
          <w:wAfter w:w="2551" w:type="dxa"/>
        </w:trPr>
        <w:tc>
          <w:tcPr>
            <w:tcW w:w="9923" w:type="dxa"/>
            <w:gridSpan w:val="6"/>
          </w:tcPr>
          <w:p w14:paraId="591BC990" w14:textId="77777777" w:rsidR="005D71CF" w:rsidRPr="00EE5A76" w:rsidRDefault="005D71CF" w:rsidP="00EE5A76">
            <w:pPr>
              <w:spacing w:line="276" w:lineRule="auto"/>
              <w:ind w:left="708"/>
              <w:jc w:val="left"/>
              <w:rPr>
                <w:rFonts w:eastAsia="Arial Unicode MS"/>
                <w:sz w:val="20"/>
                <w:szCs w:val="20"/>
              </w:rPr>
            </w:pPr>
            <w:r w:rsidRPr="00EE5A76">
              <w:rPr>
                <w:rFonts w:eastAsia="Arial Unicode MS"/>
                <w:sz w:val="20"/>
                <w:szCs w:val="20"/>
              </w:rPr>
              <w:t xml:space="preserve"> </w:t>
            </w:r>
            <w:sdt>
              <w:sdtPr>
                <w:rPr>
                  <w:rFonts w:eastAsia="Arial Unicode MS"/>
                  <w:b/>
                  <w:i/>
                  <w:sz w:val="20"/>
                  <w:szCs w:val="20"/>
                </w:rPr>
                <w:id w:val="103240502"/>
              </w:sdtPr>
              <w:sdtEndPr/>
              <w:sdtContent>
                <w:r w:rsidR="00FF4622" w:rsidRPr="00EE5A76">
                  <w:rPr>
                    <w:rFonts w:ascii="MS Gothic" w:eastAsia="MS Gothic" w:hAnsi="MS Gothic" w:cs="MS Gothic" w:hint="eastAsia"/>
                    <w:b/>
                    <w:i/>
                    <w:sz w:val="20"/>
                    <w:szCs w:val="20"/>
                  </w:rPr>
                  <w:t>☐</w:t>
                </w:r>
              </w:sdtContent>
            </w:sdt>
            <w:r w:rsidR="00FF4622" w:rsidRPr="00EE5A76">
              <w:rPr>
                <w:rFonts w:eastAsia="Arial Unicode MS"/>
                <w:b/>
                <w:i/>
                <w:sz w:val="20"/>
                <w:szCs w:val="20"/>
              </w:rPr>
              <w:t xml:space="preserve"> </w:t>
            </w:r>
            <w:r w:rsidRPr="00EE5A76">
              <w:rPr>
                <w:rFonts w:eastAsia="Arial Unicode MS"/>
                <w:sz w:val="20"/>
                <w:szCs w:val="20"/>
              </w:rPr>
              <w:t>GB-GGZ Intensief (BI, passend bij ernstige zorgvraagzwaarte)</w:t>
            </w:r>
          </w:p>
        </w:tc>
      </w:tr>
      <w:tr w:rsidR="005F14DC" w14:paraId="2FF9C612" w14:textId="77777777" w:rsidTr="00EE5A76">
        <w:trPr>
          <w:gridAfter w:val="2"/>
          <w:wAfter w:w="2551" w:type="dxa"/>
        </w:trPr>
        <w:tc>
          <w:tcPr>
            <w:tcW w:w="9923" w:type="dxa"/>
            <w:gridSpan w:val="6"/>
          </w:tcPr>
          <w:p w14:paraId="07C1C6F1" w14:textId="77777777" w:rsidR="005F14DC" w:rsidRPr="00EE5A76" w:rsidRDefault="005F14DC" w:rsidP="00EE5A76">
            <w:pPr>
              <w:spacing w:line="276" w:lineRule="auto"/>
              <w:ind w:left="708"/>
              <w:jc w:val="left"/>
              <w:rPr>
                <w:rFonts w:eastAsia="Arial Unicode MS"/>
                <w:sz w:val="20"/>
                <w:szCs w:val="20"/>
              </w:rPr>
            </w:pPr>
            <w:r w:rsidRPr="00EE5A76">
              <w:rPr>
                <w:rFonts w:eastAsia="Arial Unicode MS"/>
                <w:sz w:val="20"/>
                <w:szCs w:val="20"/>
              </w:rPr>
              <w:t xml:space="preserve"> </w:t>
            </w:r>
            <w:sdt>
              <w:sdtPr>
                <w:rPr>
                  <w:rFonts w:eastAsia="Arial Unicode MS"/>
                  <w:b/>
                  <w:i/>
                  <w:sz w:val="20"/>
                  <w:szCs w:val="20"/>
                </w:rPr>
                <w:id w:val="-1905131490"/>
              </w:sdtPr>
              <w:sdtEndPr/>
              <w:sdtContent>
                <w:r w:rsidR="00FF4622" w:rsidRPr="00EE5A76">
                  <w:rPr>
                    <w:rFonts w:ascii="MS Gothic" w:eastAsia="MS Gothic" w:hAnsi="MS Gothic" w:cs="MS Gothic" w:hint="eastAsia"/>
                    <w:b/>
                    <w:i/>
                    <w:sz w:val="20"/>
                    <w:szCs w:val="20"/>
                  </w:rPr>
                  <w:t>☐</w:t>
                </w:r>
              </w:sdtContent>
            </w:sdt>
            <w:r w:rsidR="00FF4622" w:rsidRPr="00EE5A76">
              <w:rPr>
                <w:rFonts w:eastAsia="Arial Unicode MS"/>
                <w:b/>
                <w:i/>
                <w:sz w:val="20"/>
                <w:szCs w:val="20"/>
              </w:rPr>
              <w:t xml:space="preserve"> </w:t>
            </w:r>
            <w:r w:rsidRPr="00EE5A76">
              <w:rPr>
                <w:rFonts w:eastAsia="Arial Unicode MS"/>
                <w:sz w:val="20"/>
                <w:szCs w:val="20"/>
              </w:rPr>
              <w:t>ter beoordeling van Mentaal Beter</w:t>
            </w:r>
          </w:p>
        </w:tc>
      </w:tr>
      <w:tr w:rsidR="00EE5A76" w14:paraId="632983B0" w14:textId="77777777" w:rsidTr="00EE5A76">
        <w:tc>
          <w:tcPr>
            <w:tcW w:w="4820" w:type="dxa"/>
            <w:gridSpan w:val="2"/>
          </w:tcPr>
          <w:p w14:paraId="1C307510" w14:textId="77777777" w:rsidR="00EE5A76" w:rsidRPr="00EE5A76" w:rsidRDefault="00562F84" w:rsidP="00EE5A76">
            <w:pPr>
              <w:spacing w:line="276" w:lineRule="auto"/>
              <w:jc w:val="lef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</w:t>
            </w:r>
            <w:r w:rsidR="00EE5A76" w:rsidRPr="00EE5A76">
              <w:rPr>
                <w:rFonts w:eastAsia="Arial Unicode MS"/>
                <w:sz w:val="20"/>
                <w:szCs w:val="20"/>
              </w:rPr>
              <w:t>. Is er sprake van medicatie?</w:t>
            </w:r>
          </w:p>
        </w:tc>
        <w:tc>
          <w:tcPr>
            <w:tcW w:w="2268" w:type="dxa"/>
            <w:gridSpan w:val="3"/>
          </w:tcPr>
          <w:p w14:paraId="0A079619" w14:textId="77777777" w:rsidR="00EE5A76" w:rsidRPr="00EE5A76" w:rsidRDefault="00A76031" w:rsidP="00EE5A76">
            <w:pPr>
              <w:spacing w:line="276" w:lineRule="auto"/>
              <w:jc w:val="left"/>
              <w:rPr>
                <w:rFonts w:eastAsia="Arial Unicode MS"/>
                <w:b/>
                <w:i/>
                <w:sz w:val="20"/>
                <w:szCs w:val="20"/>
              </w:rPr>
            </w:pPr>
            <w:sdt>
              <w:sdtPr>
                <w:rPr>
                  <w:rFonts w:eastAsia="Arial Unicode MS"/>
                  <w:i/>
                  <w:sz w:val="20"/>
                  <w:szCs w:val="20"/>
                </w:rPr>
                <w:id w:val="1949887426"/>
              </w:sdtPr>
              <w:sdtEndPr/>
              <w:sdtContent>
                <w:r w:rsidR="00EE5A76" w:rsidRPr="00BB075E">
                  <w:rPr>
                    <w:rFonts w:ascii="MS Gothic" w:eastAsia="MS Gothic" w:hAnsi="MS Gothic" w:cs="MS Gothic" w:hint="eastAsia"/>
                    <w:i/>
                    <w:sz w:val="20"/>
                    <w:szCs w:val="20"/>
                  </w:rPr>
                  <w:t>☐</w:t>
                </w:r>
              </w:sdtContent>
            </w:sdt>
            <w:r w:rsidR="00EE5A76" w:rsidRPr="00BB075E">
              <w:rPr>
                <w:rFonts w:eastAsia="Arial Unicode MS"/>
                <w:i/>
                <w:sz w:val="20"/>
                <w:szCs w:val="20"/>
              </w:rPr>
              <w:t xml:space="preserve"> </w:t>
            </w:r>
            <w:r w:rsidR="00EE5A76" w:rsidRPr="00BB075E">
              <w:rPr>
                <w:rFonts w:eastAsia="Arial Unicode MS"/>
                <w:sz w:val="20"/>
                <w:szCs w:val="20"/>
              </w:rPr>
              <w:t>nee</w:t>
            </w:r>
            <w:r w:rsidR="00EE5A76" w:rsidRPr="00BB075E">
              <w:rPr>
                <w:rFonts w:eastAsia="Arial Unicode MS"/>
                <w:i/>
                <w:sz w:val="20"/>
                <w:szCs w:val="20"/>
              </w:rPr>
              <w:t xml:space="preserve">  </w:t>
            </w:r>
            <w:sdt>
              <w:sdtPr>
                <w:rPr>
                  <w:rFonts w:eastAsia="Arial Unicode MS"/>
                  <w:i/>
                  <w:sz w:val="20"/>
                  <w:szCs w:val="20"/>
                </w:rPr>
                <w:id w:val="-674411239"/>
              </w:sdtPr>
              <w:sdtEndPr/>
              <w:sdtContent>
                <w:r w:rsidR="00EE5A76" w:rsidRPr="00BB075E">
                  <w:rPr>
                    <w:rFonts w:ascii="MS Gothic" w:eastAsia="MS Gothic" w:hAnsi="MS Gothic" w:cs="MS Gothic" w:hint="eastAsia"/>
                    <w:i/>
                    <w:sz w:val="20"/>
                    <w:szCs w:val="20"/>
                  </w:rPr>
                  <w:t>☐</w:t>
                </w:r>
              </w:sdtContent>
            </w:sdt>
            <w:r w:rsidR="00EE5A76" w:rsidRPr="00BB075E">
              <w:rPr>
                <w:rFonts w:eastAsia="Arial Unicode MS"/>
                <w:i/>
                <w:sz w:val="20"/>
                <w:szCs w:val="20"/>
              </w:rPr>
              <w:t xml:space="preserve"> </w:t>
            </w:r>
            <w:r w:rsidR="00EE5A76" w:rsidRPr="00BB075E">
              <w:rPr>
                <w:rFonts w:eastAsia="Arial Unicode MS"/>
                <w:sz w:val="20"/>
                <w:szCs w:val="20"/>
              </w:rPr>
              <w:t>ja,</w:t>
            </w:r>
            <w:r w:rsidR="00EE5A76" w:rsidRPr="00EE5A76">
              <w:rPr>
                <w:rFonts w:eastAsia="Arial Unicode MS"/>
                <w:b/>
                <w:sz w:val="20"/>
                <w:szCs w:val="20"/>
              </w:rPr>
              <w:t xml:space="preserve"> </w:t>
            </w:r>
            <w:r w:rsidR="00EE5A76" w:rsidRPr="00EE5A76">
              <w:rPr>
                <w:rFonts w:eastAsia="Arial Unicode MS"/>
                <w:sz w:val="20"/>
                <w:szCs w:val="20"/>
              </w:rPr>
              <w:t>namelijk: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015E1CC" w14:textId="77777777" w:rsidR="00EE5A76" w:rsidRPr="00C07BBA" w:rsidRDefault="00EE5A76" w:rsidP="00EE5A76">
            <w:pPr>
              <w:spacing w:line="276" w:lineRule="auto"/>
              <w:jc w:val="left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nil"/>
            </w:tcBorders>
          </w:tcPr>
          <w:p w14:paraId="42842919" w14:textId="77777777" w:rsidR="00EE5A76" w:rsidRPr="00E64B7D" w:rsidRDefault="00EE5A76" w:rsidP="00621853">
            <w:pPr>
              <w:spacing w:line="276" w:lineRule="auto"/>
              <w:jc w:val="left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</w:tr>
      <w:tr w:rsidR="00E108D8" w14:paraId="07D530D4" w14:textId="77777777" w:rsidTr="00FB2679">
        <w:trPr>
          <w:gridBefore w:val="1"/>
          <w:gridAfter w:val="4"/>
          <w:wBefore w:w="34" w:type="dxa"/>
          <w:wAfter w:w="6095" w:type="dxa"/>
        </w:trPr>
        <w:tc>
          <w:tcPr>
            <w:tcW w:w="6345" w:type="dxa"/>
            <w:gridSpan w:val="3"/>
            <w:vAlign w:val="bottom"/>
          </w:tcPr>
          <w:p w14:paraId="4AADEE73" w14:textId="77777777" w:rsidR="00E108D8" w:rsidRDefault="00E108D8" w:rsidP="00FB2679">
            <w:pPr>
              <w:jc w:val="left"/>
              <w:rPr>
                <w:rFonts w:eastAsia="Arial Unicode MS"/>
                <w:sz w:val="20"/>
              </w:rPr>
            </w:pPr>
          </w:p>
          <w:p w14:paraId="0DA180C1" w14:textId="77777777" w:rsidR="00E108D8" w:rsidRPr="00453A54" w:rsidRDefault="00E108D8" w:rsidP="00FB2679">
            <w:pPr>
              <w:jc w:val="left"/>
              <w:rPr>
                <w:rFonts w:eastAsia="Arial Unicode MS"/>
                <w:b/>
                <w:color w:val="17365D" w:themeColor="text2" w:themeShade="BF"/>
                <w:sz w:val="24"/>
              </w:rPr>
            </w:pPr>
            <w:r>
              <w:rPr>
                <w:rFonts w:eastAsia="Arial Unicode MS"/>
                <w:b/>
                <w:color w:val="17365D" w:themeColor="text2" w:themeShade="BF"/>
                <w:sz w:val="24"/>
              </w:rPr>
              <w:t>Opmerkingen en/of aanvullingen</w:t>
            </w:r>
          </w:p>
        </w:tc>
      </w:tr>
      <w:tr w:rsidR="00E108D8" w14:paraId="6C68F848" w14:textId="77777777" w:rsidTr="00FB2679">
        <w:trPr>
          <w:gridBefore w:val="1"/>
          <w:gridAfter w:val="1"/>
          <w:wBefore w:w="34" w:type="dxa"/>
          <w:wAfter w:w="2172" w:type="dxa"/>
          <w:trHeight w:val="245"/>
        </w:trPr>
        <w:tc>
          <w:tcPr>
            <w:tcW w:w="10268" w:type="dxa"/>
            <w:gridSpan w:val="6"/>
            <w:tcBorders>
              <w:bottom w:val="single" w:sz="4" w:space="0" w:color="auto"/>
            </w:tcBorders>
            <w:vAlign w:val="bottom"/>
          </w:tcPr>
          <w:p w14:paraId="18BED7C9" w14:textId="77777777" w:rsidR="00E108D8" w:rsidRDefault="00E108D8" w:rsidP="00FB2679">
            <w:pPr>
              <w:spacing w:line="360" w:lineRule="auto"/>
              <w:rPr>
                <w:rFonts w:eastAsia="Arial Unicode MS"/>
              </w:rPr>
            </w:pPr>
          </w:p>
        </w:tc>
      </w:tr>
      <w:tr w:rsidR="00E108D8" w14:paraId="1FEA58FF" w14:textId="77777777" w:rsidTr="00FB2679">
        <w:trPr>
          <w:gridBefore w:val="1"/>
          <w:gridAfter w:val="1"/>
          <w:wBefore w:w="34" w:type="dxa"/>
          <w:wAfter w:w="2172" w:type="dxa"/>
          <w:trHeight w:val="149"/>
        </w:trPr>
        <w:tc>
          <w:tcPr>
            <w:tcW w:w="1026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09E030" w14:textId="77777777" w:rsidR="00E108D8" w:rsidRDefault="00E108D8" w:rsidP="00FB2679">
            <w:pPr>
              <w:spacing w:line="360" w:lineRule="auto"/>
              <w:rPr>
                <w:rFonts w:eastAsia="Arial Unicode MS"/>
              </w:rPr>
            </w:pPr>
          </w:p>
        </w:tc>
      </w:tr>
    </w:tbl>
    <w:p w14:paraId="7C64F404" w14:textId="77777777" w:rsidR="00E108D8" w:rsidRDefault="00E108D8" w:rsidP="00E108D8">
      <w:pPr>
        <w:rPr>
          <w:rFonts w:eastAsia="Arial Unicode MS"/>
          <w:b/>
          <w:color w:val="17365D" w:themeColor="text2" w:themeShade="BF"/>
          <w:sz w:val="24"/>
        </w:rPr>
      </w:pPr>
    </w:p>
    <w:p w14:paraId="47F2454C" w14:textId="77777777" w:rsidR="00E108D8" w:rsidRDefault="00E108D8" w:rsidP="00E108D8">
      <w:pPr>
        <w:rPr>
          <w:rFonts w:eastAsia="Arial Unicode MS"/>
        </w:rPr>
      </w:pPr>
      <w:r>
        <w:rPr>
          <w:rFonts w:eastAsia="Arial Unicode MS"/>
          <w:b/>
          <w:color w:val="17365D" w:themeColor="text2" w:themeShade="BF"/>
          <w:sz w:val="24"/>
        </w:rPr>
        <w:t>Handtekening en/of (praktijk)stempel</w:t>
      </w:r>
    </w:p>
    <w:p w14:paraId="34595A96" w14:textId="77777777" w:rsidR="00E108D8" w:rsidRDefault="00E108D8" w:rsidP="00E108D8">
      <w:pPr>
        <w:spacing w:after="200" w:line="276" w:lineRule="auto"/>
        <w:jc w:val="left"/>
        <w:rPr>
          <w:rFonts w:eastAsia="Arial Unicode MS"/>
        </w:rPr>
      </w:pPr>
      <w:r w:rsidRPr="006E26A7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F57C9D" wp14:editId="6ABA7C02">
                <wp:simplePos x="0" y="0"/>
                <wp:positionH relativeFrom="column">
                  <wp:posOffset>-73109</wp:posOffset>
                </wp:positionH>
                <wp:positionV relativeFrom="paragraph">
                  <wp:posOffset>15144</wp:posOffset>
                </wp:positionV>
                <wp:extent cx="4149306" cy="560681"/>
                <wp:effectExtent l="0" t="0" r="22860" b="1143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9306" cy="5606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4A8FB" w14:textId="77777777" w:rsidR="00E108D8" w:rsidRDefault="00E108D8" w:rsidP="00E108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B3C80AE">
              <v:shapetype id="_x0000_t202" coordsize="21600,21600" o:spt="202" path="m,l,21600r21600,l21600,xe" w14:anchorId="22670121">
                <v:stroke joinstyle="miter"/>
                <v:path gradientshapeok="t" o:connecttype="rect"/>
              </v:shapetype>
              <v:shape id="Tekstvak 2" style="position:absolute;margin-left:-5.75pt;margin-top:1.2pt;width:326.7pt;height:44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">
                <v:textbox>
                  <w:txbxContent>
                    <w:p xmlns:wp14="http://schemas.microsoft.com/office/word/2010/wordml" w:rsidR="00E108D8" w:rsidP="00E108D8" w:rsidRDefault="00E108D8" w14:paraId="672A6659" wp14:textId="77777777"/>
                  </w:txbxContent>
                </v:textbox>
              </v:shape>
            </w:pict>
          </mc:Fallback>
        </mc:AlternateContent>
      </w:r>
      <w:r>
        <w:rPr>
          <w:rFonts w:eastAsia="Arial Unicode MS"/>
        </w:rPr>
        <w:br w:type="page"/>
      </w:r>
    </w:p>
    <w:p w14:paraId="62F50E7F" w14:textId="001B2794" w:rsidR="00713186" w:rsidRDefault="004B411A" w:rsidP="3ADCA471">
      <w:pPr>
        <w:spacing w:after="200" w:line="276" w:lineRule="auto"/>
        <w:jc w:val="left"/>
        <w:rPr>
          <w:rFonts w:eastAsia="Arial Unicode MS"/>
          <w:color w:val="F79646"/>
          <w:sz w:val="48"/>
          <w:szCs w:val="48"/>
        </w:rPr>
      </w:pPr>
      <w:r w:rsidRPr="00BB2422">
        <w:rPr>
          <w:rFonts w:eastAsia="Arial Unicode MS"/>
          <w:noProof/>
          <w:color w:val="F79646"/>
          <w:sz w:val="48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3444ED" wp14:editId="6344F6A9">
                <wp:simplePos x="0" y="0"/>
                <wp:positionH relativeFrom="column">
                  <wp:posOffset>3506470</wp:posOffset>
                </wp:positionH>
                <wp:positionV relativeFrom="paragraph">
                  <wp:posOffset>1032510</wp:posOffset>
                </wp:positionV>
                <wp:extent cx="497205" cy="338455"/>
                <wp:effectExtent l="0" t="0" r="0" b="0"/>
                <wp:wrapNone/>
                <wp:docPr id="8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205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9BF6F9" w14:textId="77777777" w:rsidR="00BB2422" w:rsidRDefault="00BB2422" w:rsidP="00BB2422">
                            <w:pPr>
                              <w:pStyle w:val="Norma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A2FAC9B">
              <v:shape id="Tekstvak 6" style="position:absolute;margin-left:276.1pt;margin-top:81.3pt;width:39.15pt;height:26.65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" w14:anchorId="502A883D">
                <v:textbox style="mso-fit-shape-to-text:t">
                  <w:txbxContent>
                    <w:p xmlns:wp14="http://schemas.microsoft.com/office/word/2010/wordml" w:rsidR="00BB2422" w:rsidP="00BB2422" w:rsidRDefault="00BB2422" w14:paraId="0A37501D" wp14:textId="77777777">
                      <w:pPr>
                        <w:pStyle w:val="Norma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Pr="3ADCA471">
        <w:rPr>
          <w:rFonts w:eastAsia="Arial Unicode MS"/>
          <w:color w:val="F79646"/>
          <w:sz w:val="48"/>
          <w:szCs w:val="48"/>
        </w:rPr>
        <w:t>Sc</w:t>
      </w:r>
      <w:r w:rsidR="13EB9D46" w:rsidRPr="3ADCA471">
        <w:rPr>
          <w:rFonts w:eastAsia="Arial Unicode MS"/>
          <w:color w:val="F79646"/>
          <w:sz w:val="48"/>
          <w:szCs w:val="48"/>
        </w:rPr>
        <w:t>he</w:t>
      </w:r>
      <w:r w:rsidRPr="3ADCA471">
        <w:rPr>
          <w:rFonts w:eastAsia="Arial Unicode MS"/>
          <w:color w:val="F79646"/>
          <w:sz w:val="48"/>
          <w:szCs w:val="48"/>
        </w:rPr>
        <w:t>m</w:t>
      </w:r>
      <w:r w:rsidR="005C37CB" w:rsidRPr="3ADCA471">
        <w:rPr>
          <w:rFonts w:eastAsia="Arial Unicode MS"/>
          <w:color w:val="F79646"/>
          <w:sz w:val="48"/>
          <w:szCs w:val="48"/>
        </w:rPr>
        <w:t>a Doorverwijzing GGZ</w:t>
      </w:r>
    </w:p>
    <w:p w14:paraId="6E3A0E74" w14:textId="77777777" w:rsidR="003A1572" w:rsidRDefault="004B411A" w:rsidP="005C37CB">
      <w:pPr>
        <w:spacing w:line="276" w:lineRule="auto"/>
        <w:ind w:right="567"/>
        <w:rPr>
          <w:sz w:val="20"/>
        </w:rPr>
      </w:pPr>
      <w:r>
        <w:rPr>
          <w:rFonts w:eastAsia="Arial Unicode MS"/>
          <w:noProof/>
        </w:rPr>
        <w:drawing>
          <wp:inline distT="0" distB="0" distL="0" distR="0" wp14:anchorId="14D80B7C" wp14:editId="3F3D4952">
            <wp:extent cx="6383020" cy="4787265"/>
            <wp:effectExtent l="0" t="0" r="0" b="0"/>
            <wp:docPr id="11" name="Afbeelding 11" descr="Y:\.1 Beleid Mentaal Beter\1. Interne documenten CQi, ROM, Behandelovereenkomst\Verwijsbrief\Verwijssche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.1 Beleid Mentaal Beter\1. Interne documenten CQi, ROM, Behandelovereenkomst\Verwijsbrief\Verwijsschem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020" cy="478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1572" w:rsidRPr="003A1572">
        <w:rPr>
          <w:sz w:val="20"/>
        </w:rPr>
        <w:t xml:space="preserve"> </w:t>
      </w:r>
    </w:p>
    <w:p w14:paraId="44495CB2" w14:textId="77777777" w:rsidR="004B72C8" w:rsidRDefault="004B72C8" w:rsidP="005C37CB">
      <w:pPr>
        <w:spacing w:line="276" w:lineRule="auto"/>
        <w:ind w:right="567"/>
        <w:rPr>
          <w:rFonts w:eastAsia="Arial Unicode MS"/>
          <w:b/>
          <w:sz w:val="20"/>
        </w:rPr>
      </w:pPr>
    </w:p>
    <w:p w14:paraId="4D75E983" w14:textId="77777777" w:rsidR="004B72C8" w:rsidRDefault="004B72C8" w:rsidP="005C37CB">
      <w:pPr>
        <w:spacing w:line="276" w:lineRule="auto"/>
        <w:ind w:right="567"/>
        <w:rPr>
          <w:rFonts w:eastAsia="Arial Unicode MS"/>
          <w:b/>
          <w:sz w:val="20"/>
        </w:rPr>
      </w:pPr>
    </w:p>
    <w:p w14:paraId="3F8C200E" w14:textId="77777777" w:rsidR="00F60AB4" w:rsidRPr="00C27AF3" w:rsidRDefault="00F60AB4" w:rsidP="005C37CB">
      <w:pPr>
        <w:spacing w:line="276" w:lineRule="auto"/>
        <w:ind w:right="567"/>
        <w:rPr>
          <w:rFonts w:eastAsia="Arial Unicode MS"/>
          <w:b/>
          <w:sz w:val="20"/>
        </w:rPr>
      </w:pPr>
      <w:r w:rsidRPr="00C27AF3">
        <w:rPr>
          <w:rFonts w:eastAsia="Arial Unicode MS"/>
          <w:b/>
          <w:sz w:val="20"/>
        </w:rPr>
        <w:t>Er is sprake van een laag</w:t>
      </w:r>
      <w:r w:rsidR="009C03E9" w:rsidRPr="00C27AF3">
        <w:rPr>
          <w:rFonts w:eastAsia="Arial Unicode MS"/>
          <w:b/>
          <w:sz w:val="20"/>
        </w:rPr>
        <w:t xml:space="preserve"> of laag tot matig risi</w:t>
      </w:r>
      <w:r w:rsidR="00C27AF3" w:rsidRPr="00C27AF3">
        <w:rPr>
          <w:rFonts w:eastAsia="Arial Unicode MS"/>
          <w:b/>
          <w:sz w:val="20"/>
        </w:rPr>
        <w:t>co (</w:t>
      </w:r>
      <w:r w:rsidR="009C03E9" w:rsidRPr="00C27AF3">
        <w:rPr>
          <w:rFonts w:eastAsia="Arial Unicode MS"/>
          <w:b/>
          <w:sz w:val="20"/>
        </w:rPr>
        <w:t>geen hoog risico</w:t>
      </w:r>
      <w:r w:rsidR="00C27AF3" w:rsidRPr="00C27AF3">
        <w:rPr>
          <w:rFonts w:eastAsia="Arial Unicode MS"/>
          <w:b/>
          <w:sz w:val="20"/>
        </w:rPr>
        <w:t>)</w:t>
      </w:r>
      <w:r w:rsidR="009C03E9" w:rsidRPr="00C27AF3">
        <w:rPr>
          <w:rFonts w:eastAsia="Arial Unicode MS"/>
          <w:b/>
          <w:sz w:val="20"/>
        </w:rPr>
        <w:t xml:space="preserve"> wanneer</w:t>
      </w:r>
      <w:r w:rsidR="00C27AF3" w:rsidRPr="00C27AF3">
        <w:rPr>
          <w:rStyle w:val="Voetnootmarkering"/>
          <w:rFonts w:eastAsia="Arial Unicode MS"/>
          <w:b/>
          <w:sz w:val="20"/>
        </w:rPr>
        <w:footnoteReference w:id="2"/>
      </w:r>
      <w:r w:rsidR="009C03E9" w:rsidRPr="00C27AF3">
        <w:rPr>
          <w:rFonts w:eastAsia="Arial Unicode MS"/>
          <w:b/>
          <w:sz w:val="20"/>
        </w:rPr>
        <w:t>:</w:t>
      </w:r>
    </w:p>
    <w:p w14:paraId="7DB68E47" w14:textId="77777777" w:rsidR="00F60AB4" w:rsidRDefault="00F60AB4" w:rsidP="005C37CB">
      <w:pPr>
        <w:spacing w:line="276" w:lineRule="auto"/>
        <w:ind w:right="567"/>
        <w:rPr>
          <w:rFonts w:eastAsia="Arial Unicode MS"/>
          <w:sz w:val="20"/>
        </w:rPr>
      </w:pPr>
      <w:r w:rsidRPr="00C27AF3">
        <w:rPr>
          <w:rFonts w:eastAsia="Arial Unicode MS"/>
          <w:sz w:val="20"/>
        </w:rPr>
        <w:t xml:space="preserve">‘Er zijn ondanks de aanwezigheid van klachten/symptomen geen aanwijzingen die duiden op gevaar voor ernstige zelfverwaarlozing of verwaarlozing van naasten, decompensatie, suïcide, geweld of automutilatie. </w:t>
      </w:r>
      <w:r w:rsidR="009C03E9" w:rsidRPr="00C27AF3">
        <w:rPr>
          <w:rFonts w:eastAsia="Arial Unicode MS"/>
          <w:sz w:val="20"/>
        </w:rPr>
        <w:t>Is er wel sprake van een latent gevarenrisico, dan staan er be</w:t>
      </w:r>
      <w:r w:rsidR="00C27AF3" w:rsidRPr="00C27AF3">
        <w:rPr>
          <w:rFonts w:eastAsia="Arial Unicode MS"/>
          <w:sz w:val="20"/>
        </w:rPr>
        <w:t>schermende factoren tegen</w:t>
      </w:r>
      <w:r w:rsidR="009C03E9" w:rsidRPr="00C27AF3">
        <w:rPr>
          <w:rFonts w:eastAsia="Arial Unicode MS"/>
          <w:sz w:val="20"/>
        </w:rPr>
        <w:t>over’.</w:t>
      </w:r>
    </w:p>
    <w:p w14:paraId="5F7D27C9" w14:textId="77777777" w:rsidR="00C27AF3" w:rsidRPr="00C27AF3" w:rsidRDefault="00C27AF3" w:rsidP="005C37CB">
      <w:pPr>
        <w:spacing w:line="276" w:lineRule="auto"/>
        <w:ind w:right="567"/>
        <w:rPr>
          <w:rFonts w:eastAsia="Arial Unicode MS"/>
          <w:sz w:val="20"/>
        </w:rPr>
      </w:pPr>
    </w:p>
    <w:p w14:paraId="5F6C3CBC" w14:textId="77777777" w:rsidR="004B411A" w:rsidRPr="00C27AF3" w:rsidRDefault="008F1A5D" w:rsidP="005C37CB">
      <w:pPr>
        <w:spacing w:line="276" w:lineRule="auto"/>
        <w:ind w:right="567"/>
        <w:rPr>
          <w:rFonts w:eastAsia="Arial Unicode MS"/>
          <w:b/>
          <w:sz w:val="20"/>
        </w:rPr>
      </w:pPr>
      <w:r w:rsidRPr="00C27AF3">
        <w:rPr>
          <w:rFonts w:eastAsia="Arial Unicode MS"/>
          <w:sz w:val="20"/>
        </w:rPr>
        <w:t xml:space="preserve"> </w:t>
      </w:r>
      <w:r w:rsidR="00F60AB4" w:rsidRPr="00C27AF3">
        <w:rPr>
          <w:rFonts w:eastAsia="Arial Unicode MS"/>
          <w:b/>
          <w:sz w:val="20"/>
        </w:rPr>
        <w:t xml:space="preserve">Er is sprake van enkelvoudig beeld tot </w:t>
      </w:r>
      <w:r w:rsidR="00C27AF3" w:rsidRPr="00C27AF3">
        <w:rPr>
          <w:rFonts w:eastAsia="Arial Unicode MS"/>
          <w:b/>
          <w:sz w:val="20"/>
        </w:rPr>
        <w:t>lage complexiteit (geen hoge complexiteit) wanneer</w:t>
      </w:r>
      <w:r w:rsidR="00BB075E">
        <w:rPr>
          <w:rFonts w:eastAsia="Arial Unicode MS"/>
          <w:b/>
          <w:sz w:val="20"/>
          <w:vertAlign w:val="superscript"/>
        </w:rPr>
        <w:t>1</w:t>
      </w:r>
      <w:r w:rsidR="009C03E9" w:rsidRPr="00C27AF3">
        <w:rPr>
          <w:rFonts w:eastAsia="Arial Unicode MS"/>
          <w:b/>
          <w:sz w:val="20"/>
        </w:rPr>
        <w:t>:</w:t>
      </w:r>
    </w:p>
    <w:p w14:paraId="5662D5A8" w14:textId="77777777" w:rsidR="00F60AB4" w:rsidRDefault="00F60AB4" w:rsidP="005C37CB">
      <w:pPr>
        <w:spacing w:line="276" w:lineRule="auto"/>
        <w:ind w:right="567"/>
        <w:rPr>
          <w:rFonts w:eastAsia="Arial Unicode MS"/>
          <w:sz w:val="20"/>
        </w:rPr>
      </w:pPr>
      <w:r w:rsidRPr="00C27AF3">
        <w:rPr>
          <w:rFonts w:eastAsia="Arial Unicode MS"/>
          <w:sz w:val="20"/>
        </w:rPr>
        <w:t xml:space="preserve"> ‘Er is weliswaar sprake van </w:t>
      </w:r>
      <w:r w:rsidR="009640E8">
        <w:rPr>
          <w:rFonts w:eastAsia="Arial Unicode MS"/>
          <w:sz w:val="20"/>
        </w:rPr>
        <w:t>co</w:t>
      </w:r>
      <w:r w:rsidR="009640E8" w:rsidRPr="00C27AF3">
        <w:rPr>
          <w:rFonts w:eastAsia="Arial Unicode MS"/>
          <w:sz w:val="20"/>
        </w:rPr>
        <w:t>morb</w:t>
      </w:r>
      <w:r w:rsidR="009640E8">
        <w:rPr>
          <w:rFonts w:eastAsia="Arial Unicode MS"/>
          <w:sz w:val="20"/>
        </w:rPr>
        <w:t>id</w:t>
      </w:r>
      <w:r w:rsidR="009640E8" w:rsidRPr="00C27AF3">
        <w:rPr>
          <w:rFonts w:eastAsia="Arial Unicode MS"/>
          <w:sz w:val="20"/>
        </w:rPr>
        <w:t>iteit</w:t>
      </w:r>
      <w:r w:rsidRPr="00C27AF3">
        <w:rPr>
          <w:rFonts w:eastAsia="Arial Unicode MS"/>
          <w:sz w:val="20"/>
        </w:rPr>
        <w:t xml:space="preserve"> of problematiek ten aanzien van persoonlijkheid, zwakzinnigheid, somatische factoren of psychosociale en omgevingsproblemen, maar deze interfereert niet met de behandeling van de ho</w:t>
      </w:r>
      <w:r w:rsidR="00265100" w:rsidRPr="00C27AF3">
        <w:rPr>
          <w:rFonts w:eastAsia="Arial Unicode MS"/>
          <w:sz w:val="20"/>
        </w:rPr>
        <w:t>o</w:t>
      </w:r>
      <w:r w:rsidRPr="00C27AF3">
        <w:rPr>
          <w:rFonts w:eastAsia="Arial Unicode MS"/>
          <w:sz w:val="20"/>
        </w:rPr>
        <w:t>fddiagnose.</w:t>
      </w:r>
    </w:p>
    <w:p w14:paraId="28AB744F" w14:textId="77777777" w:rsidR="004B72C8" w:rsidRDefault="004B72C8" w:rsidP="005C37CB">
      <w:pPr>
        <w:spacing w:line="276" w:lineRule="auto"/>
        <w:ind w:right="567"/>
        <w:rPr>
          <w:rFonts w:eastAsia="Arial Unicode MS"/>
          <w:sz w:val="20"/>
        </w:rPr>
      </w:pPr>
    </w:p>
    <w:p w14:paraId="5499D237" w14:textId="77777777" w:rsidR="004B72C8" w:rsidRDefault="004B72C8" w:rsidP="004B72C8">
      <w:pPr>
        <w:rPr>
          <w:sz w:val="20"/>
        </w:rPr>
      </w:pPr>
    </w:p>
    <w:p w14:paraId="2C2267D1" w14:textId="77777777" w:rsidR="004B72C8" w:rsidRDefault="004B72C8" w:rsidP="004B72C8">
      <w:pPr>
        <w:rPr>
          <w:sz w:val="20"/>
        </w:rPr>
      </w:pPr>
      <w:r>
        <w:rPr>
          <w:sz w:val="20"/>
        </w:rPr>
        <w:t xml:space="preserve">Meer informatie over verwijzen: zie </w:t>
      </w:r>
      <w:hyperlink r:id="rId10" w:history="1">
        <w:r w:rsidRPr="000A3998">
          <w:rPr>
            <w:rStyle w:val="Hyperlink"/>
            <w:sz w:val="20"/>
          </w:rPr>
          <w:t>www.mentaalbeter.nl</w:t>
        </w:r>
      </w:hyperlink>
      <w:r>
        <w:rPr>
          <w:sz w:val="20"/>
        </w:rPr>
        <w:t xml:space="preserve"> </w:t>
      </w:r>
    </w:p>
    <w:sectPr w:rsidR="004B72C8" w:rsidSect="00AC600C">
      <w:headerReference w:type="default" r:id="rId11"/>
      <w:footerReference w:type="default" r:id="rId12"/>
      <w:pgSz w:w="11906" w:h="16838"/>
      <w:pgMar w:top="1276" w:right="720" w:bottom="1985" w:left="1134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59982" w14:textId="77777777" w:rsidR="00A76031" w:rsidRDefault="00A76031" w:rsidP="0071023E">
      <w:r>
        <w:separator/>
      </w:r>
    </w:p>
  </w:endnote>
  <w:endnote w:type="continuationSeparator" w:id="0">
    <w:p w14:paraId="714D43DB" w14:textId="77777777" w:rsidR="00A76031" w:rsidRDefault="00A76031" w:rsidP="0071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0B6A9" w14:textId="77777777" w:rsidR="00C43AFF" w:rsidRPr="00C26FF8" w:rsidRDefault="00C07BBA" w:rsidP="000B085F">
    <w:pPr>
      <w:jc w:val="center"/>
      <w:rPr>
        <w:rFonts w:cstheme="minorHAnsi"/>
        <w:color w:val="92D050"/>
        <w:sz w:val="20"/>
        <w:szCs w:val="20"/>
      </w:rPr>
    </w:pPr>
    <w:r>
      <w:rPr>
        <w:rFonts w:cstheme="minorHAnsi"/>
        <w:noProof/>
        <w:color w:val="92D050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6DB41A76" wp14:editId="31681B73">
              <wp:simplePos x="0" y="0"/>
              <wp:positionH relativeFrom="column">
                <wp:posOffset>-1905</wp:posOffset>
              </wp:positionH>
              <wp:positionV relativeFrom="paragraph">
                <wp:posOffset>60324</wp:posOffset>
              </wp:positionV>
              <wp:extent cx="6182995" cy="0"/>
              <wp:effectExtent l="0" t="0" r="2730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29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92D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024BE310">
            <v:shapetype id="_x0000_t32" coordsize="21600,21600" o:oned="t" filled="f" o:spt="32" path="m,l21600,21600e" w14:anchorId="60B66753">
              <v:path fillok="f" arrowok="t" o:connecttype="none"/>
              <o:lock v:ext="edit" shapetype="t"/>
            </v:shapetype>
            <v:shape id="AutoShape 1" style="position:absolute;margin-left:-.15pt;margin-top:4.75pt;width:486.8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#92d050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"/>
          </w:pict>
        </mc:Fallback>
      </mc:AlternateContent>
    </w:r>
  </w:p>
  <w:tbl>
    <w:tblPr>
      <w:tblStyle w:val="Tabelraster"/>
      <w:tblW w:w="11463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11463"/>
    </w:tblGrid>
    <w:tr w:rsidR="00FA3549" w:rsidRPr="00C26FF8" w14:paraId="4123C1E0" w14:textId="77777777" w:rsidTr="00FD7576">
      <w:trPr>
        <w:trHeight w:val="857"/>
      </w:trPr>
      <w:tc>
        <w:tcPr>
          <w:tcW w:w="11463" w:type="dxa"/>
        </w:tcPr>
        <w:p w14:paraId="55EC32E1" w14:textId="090B1DD3" w:rsidR="00A11F77" w:rsidRDefault="00A11F77" w:rsidP="00AC600C">
          <w:pPr>
            <w:spacing w:line="276" w:lineRule="auto"/>
            <w:jc w:val="center"/>
            <w:rPr>
              <w:rFonts w:eastAsia="Arial Unicode MS"/>
            </w:rPr>
          </w:pPr>
          <w:r>
            <w:rPr>
              <w:rFonts w:eastAsia="Arial Unicode MS"/>
            </w:rPr>
            <w:t>U kunt dit formulier als bijlage</w:t>
          </w:r>
          <w:r w:rsidR="001B31A5">
            <w:rPr>
              <w:rFonts w:eastAsia="Arial Unicode MS"/>
            </w:rPr>
            <w:t xml:space="preserve"> bij uw verwijsbrief</w:t>
          </w:r>
          <w:r w:rsidR="001A24F2">
            <w:rPr>
              <w:rFonts w:eastAsia="Arial Unicode MS"/>
            </w:rPr>
            <w:t xml:space="preserve"> </w:t>
          </w:r>
          <w:r>
            <w:rPr>
              <w:rFonts w:eastAsia="Arial Unicode MS"/>
            </w:rPr>
            <w:t xml:space="preserve">sturen per Zorgmail </w:t>
          </w:r>
          <w:r w:rsidR="00AC600C">
            <w:rPr>
              <w:rFonts w:eastAsia="Arial Unicode MS"/>
            </w:rPr>
            <w:t>of e-mailen naar:</w:t>
          </w:r>
        </w:p>
        <w:p w14:paraId="6168D87F" w14:textId="42DBBBDC" w:rsidR="001A24F2" w:rsidRDefault="00AC600C" w:rsidP="00AC600C">
          <w:pPr>
            <w:spacing w:line="276" w:lineRule="auto"/>
            <w:jc w:val="center"/>
            <w:rPr>
              <w:rFonts w:eastAsia="Arial Unicode MS"/>
            </w:rPr>
          </w:pPr>
          <w:r>
            <w:rPr>
              <w:rFonts w:eastAsia="Arial Unicode MS"/>
            </w:rPr>
            <w:t xml:space="preserve"> </w:t>
          </w:r>
          <w:hyperlink r:id="rId1" w:history="1">
            <w:r w:rsidR="005272C7" w:rsidRPr="0064553D">
              <w:rPr>
                <w:rStyle w:val="Hyperlink"/>
              </w:rPr>
              <w:t>verwijsbrief</w:t>
            </w:r>
            <w:r w:rsidR="005272C7" w:rsidRPr="0064553D">
              <w:rPr>
                <w:rStyle w:val="Hyperlink"/>
                <w:rFonts w:eastAsia="Arial Unicode MS"/>
              </w:rPr>
              <w:t>@mentaalbeter.nl</w:t>
            </w:r>
          </w:hyperlink>
          <w:r w:rsidR="001B31A5">
            <w:rPr>
              <w:rFonts w:eastAsia="Arial Unicode MS"/>
            </w:rPr>
            <w:t xml:space="preserve"> </w:t>
          </w:r>
          <w:r>
            <w:rPr>
              <w:rFonts w:eastAsia="Arial Unicode MS"/>
            </w:rPr>
            <w:t xml:space="preserve">Meer info over verwijzen zie </w:t>
          </w:r>
          <w:hyperlink r:id="rId2" w:history="1">
            <w:r w:rsidRPr="002B4B47">
              <w:rPr>
                <w:rStyle w:val="Hyperlink"/>
                <w:rFonts w:eastAsia="Arial Unicode MS"/>
              </w:rPr>
              <w:t>www.mentaalbeter.nl</w:t>
            </w:r>
          </w:hyperlink>
          <w:r>
            <w:rPr>
              <w:rFonts w:eastAsia="Arial Unicode MS"/>
            </w:rPr>
            <w:t xml:space="preserve"> </w:t>
          </w:r>
        </w:p>
        <w:p w14:paraId="0E467C85" w14:textId="77777777" w:rsidR="00FA3549" w:rsidRPr="001A24F2" w:rsidRDefault="001A24F2" w:rsidP="00AC600C">
          <w:pPr>
            <w:tabs>
              <w:tab w:val="left" w:pos="6128"/>
            </w:tabs>
            <w:jc w:val="left"/>
            <w:rPr>
              <w:rFonts w:cstheme="minorHAnsi"/>
              <w:color w:val="4F6228" w:themeColor="accent3" w:themeShade="80"/>
              <w:sz w:val="20"/>
              <w:szCs w:val="20"/>
              <w:lang w:val="de-DE"/>
            </w:rPr>
          </w:pPr>
          <w:r>
            <w:rPr>
              <w:rFonts w:cstheme="minorHAnsi"/>
              <w:color w:val="4F6228" w:themeColor="accent3" w:themeShade="80"/>
              <w:sz w:val="20"/>
              <w:szCs w:val="20"/>
              <w:lang w:val="de-DE"/>
            </w:rPr>
            <w:tab/>
          </w:r>
          <w:r w:rsidR="00AC600C">
            <w:rPr>
              <w:rFonts w:cstheme="minorHAnsi"/>
              <w:color w:val="4F6228" w:themeColor="accent3" w:themeShade="80"/>
              <w:sz w:val="20"/>
              <w:szCs w:val="20"/>
              <w:lang w:val="de-DE"/>
            </w:rPr>
            <w:t xml:space="preserve"> </w:t>
          </w:r>
        </w:p>
      </w:tc>
    </w:tr>
  </w:tbl>
  <w:p w14:paraId="13D173C3" w14:textId="77777777" w:rsidR="00FA3549" w:rsidRPr="0036351D" w:rsidRDefault="00FA3549" w:rsidP="00FA3549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5D00B" w14:textId="77777777" w:rsidR="00A76031" w:rsidRDefault="00A76031" w:rsidP="0071023E">
      <w:r>
        <w:separator/>
      </w:r>
    </w:p>
  </w:footnote>
  <w:footnote w:type="continuationSeparator" w:id="0">
    <w:p w14:paraId="4B60D5D7" w14:textId="77777777" w:rsidR="00A76031" w:rsidRDefault="00A76031" w:rsidP="0071023E">
      <w:r>
        <w:continuationSeparator/>
      </w:r>
    </w:p>
  </w:footnote>
  <w:footnote w:id="1">
    <w:p w14:paraId="38CDC835" w14:textId="77777777" w:rsidR="00562F84" w:rsidRDefault="00562F84" w:rsidP="00562F84">
      <w:r w:rsidRPr="00AB7B8D">
        <w:rPr>
          <w:rStyle w:val="Voetnootmarkering"/>
          <w:sz w:val="18"/>
        </w:rPr>
        <w:footnoteRef/>
      </w:r>
      <w:r w:rsidRPr="00AB7B8D">
        <w:rPr>
          <w:sz w:val="18"/>
        </w:rPr>
        <w:t xml:space="preserve"> De huisarts is als poortwachter in alle gevallen gemachtigd om te verwijzen naar de Generalistische Basis GGZ (GB-GGZ) en de Specialistische GGZ (SGGZ). Voor sommige zorgverzekeraars mogen ook andere beroepsbeoefenaren verwijzen naar Mentaal Beter. Kijk op </w:t>
      </w:r>
      <w:hyperlink r:id="rId1" w:history="1">
        <w:r w:rsidRPr="002B4B47">
          <w:rPr>
            <w:rStyle w:val="Hyperlink"/>
            <w:sz w:val="18"/>
          </w:rPr>
          <w:t>www.mentaalbeter.nl</w:t>
        </w:r>
      </w:hyperlink>
      <w:r>
        <w:rPr>
          <w:sz w:val="18"/>
        </w:rPr>
        <w:t xml:space="preserve"> </w:t>
      </w:r>
      <w:r w:rsidRPr="00AB7B8D">
        <w:rPr>
          <w:sz w:val="18"/>
        </w:rPr>
        <w:t>voor een overzicht wie mag verwijzen naar de GB-GGZ en de S-GGZ.</w:t>
      </w:r>
    </w:p>
  </w:footnote>
  <w:footnote w:id="2">
    <w:p w14:paraId="498671BF" w14:textId="77777777" w:rsidR="00C27AF3" w:rsidRDefault="00C27AF3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proofErr w:type="spellStart"/>
      <w:r>
        <w:t>NZa</w:t>
      </w:r>
      <w:proofErr w:type="spellEnd"/>
      <w:r>
        <w:t>. Beleidsregel BR/CU-5106 Generalistische basis GGZ.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31B7D" w14:textId="6471191B" w:rsidR="00F17053" w:rsidRDefault="00F17053" w:rsidP="3ADCA471">
    <w:pPr>
      <w:jc w:val="left"/>
      <w:rPr>
        <w:rFonts w:cstheme="minorBidi"/>
      </w:rPr>
    </w:pPr>
    <w:r>
      <w:softHyphen/>
    </w:r>
    <w:r>
      <w:softHyphen/>
    </w:r>
    <w:r>
      <w:softHyphen/>
    </w:r>
    <w:r>
      <w:tab/>
    </w:r>
    <w:r>
      <w:tab/>
    </w:r>
    <w:r>
      <w:tab/>
    </w:r>
    <w:r w:rsidR="3ADCA471" w:rsidRPr="3ADCA471">
      <w:rPr>
        <w:rFonts w:cstheme="minorBidi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724BA"/>
    <w:multiLevelType w:val="multilevel"/>
    <w:tmpl w:val="DAD26B0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ahoma" w:hAnsi="Tahoma"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720"/>
        </w:tabs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49A1ADE"/>
    <w:multiLevelType w:val="multilevel"/>
    <w:tmpl w:val="B0785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4BACC6" w:themeColor="accent5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B36E5"/>
    <w:multiLevelType w:val="hybridMultilevel"/>
    <w:tmpl w:val="B32E93C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E1E76"/>
    <w:multiLevelType w:val="hybridMultilevel"/>
    <w:tmpl w:val="3612B052"/>
    <w:lvl w:ilvl="0" w:tplc="B664B75E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8A4A3E"/>
    <w:multiLevelType w:val="hybridMultilevel"/>
    <w:tmpl w:val="CDCC973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F00A1A"/>
    <w:multiLevelType w:val="hybridMultilevel"/>
    <w:tmpl w:val="61B6E8CA"/>
    <w:lvl w:ilvl="0" w:tplc="5FB881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BACC6" w:themeColor="accent5"/>
        <w:sz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C2C4E"/>
    <w:multiLevelType w:val="multilevel"/>
    <w:tmpl w:val="DD48D3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366057E"/>
    <w:multiLevelType w:val="hybridMultilevel"/>
    <w:tmpl w:val="CC5A4ED2"/>
    <w:lvl w:ilvl="0" w:tplc="EB9EA6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BACC6" w:themeColor="accent5"/>
        <w:sz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030C3"/>
    <w:multiLevelType w:val="hybridMultilevel"/>
    <w:tmpl w:val="DC72842C"/>
    <w:lvl w:ilvl="0" w:tplc="C4D009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BACC6" w:themeColor="accent5"/>
        <w:sz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215F6B"/>
    <w:multiLevelType w:val="hybridMultilevel"/>
    <w:tmpl w:val="719CFF7A"/>
    <w:lvl w:ilvl="0" w:tplc="BF443E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86C0D"/>
    <w:multiLevelType w:val="hybridMultilevel"/>
    <w:tmpl w:val="03202134"/>
    <w:lvl w:ilvl="0" w:tplc="EB9EA6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BACC6" w:themeColor="accent5"/>
        <w:sz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5A3938"/>
    <w:multiLevelType w:val="hybridMultilevel"/>
    <w:tmpl w:val="BA34E96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00F41"/>
    <w:multiLevelType w:val="multilevel"/>
    <w:tmpl w:val="B0785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4BACC6" w:themeColor="accent5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A1122C"/>
    <w:multiLevelType w:val="hybridMultilevel"/>
    <w:tmpl w:val="4580C6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C67AB8"/>
    <w:multiLevelType w:val="hybridMultilevel"/>
    <w:tmpl w:val="74043E3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8B1613"/>
    <w:multiLevelType w:val="hybridMultilevel"/>
    <w:tmpl w:val="5CB044C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7F28E5"/>
    <w:multiLevelType w:val="hybridMultilevel"/>
    <w:tmpl w:val="2858307A"/>
    <w:lvl w:ilvl="0" w:tplc="E70A2F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BACC6" w:themeColor="accent5"/>
        <w:sz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121372"/>
    <w:multiLevelType w:val="hybridMultilevel"/>
    <w:tmpl w:val="1AD8260E"/>
    <w:lvl w:ilvl="0" w:tplc="EB9EA6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BACC6" w:themeColor="accent5"/>
        <w:sz w:val="24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6853DD"/>
    <w:multiLevelType w:val="hybridMultilevel"/>
    <w:tmpl w:val="23025D9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97982536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9208F8"/>
    <w:multiLevelType w:val="hybridMultilevel"/>
    <w:tmpl w:val="8444AF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955A55"/>
    <w:multiLevelType w:val="hybridMultilevel"/>
    <w:tmpl w:val="6150CA34"/>
    <w:lvl w:ilvl="0" w:tplc="573E4CB0">
      <w:start w:val="7"/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174455">
    <w:abstractNumId w:val="8"/>
  </w:num>
  <w:num w:numId="2" w16cid:durableId="711806283">
    <w:abstractNumId w:val="5"/>
  </w:num>
  <w:num w:numId="3" w16cid:durableId="128330379">
    <w:abstractNumId w:val="16"/>
  </w:num>
  <w:num w:numId="4" w16cid:durableId="78770203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0457242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49838726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211934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62316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0244838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40695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6645582">
    <w:abstractNumId w:val="12"/>
  </w:num>
  <w:num w:numId="12" w16cid:durableId="830607264">
    <w:abstractNumId w:val="1"/>
  </w:num>
  <w:num w:numId="13" w16cid:durableId="1508405530">
    <w:abstractNumId w:val="15"/>
  </w:num>
  <w:num w:numId="14" w16cid:durableId="2131823060">
    <w:abstractNumId w:val="0"/>
  </w:num>
  <w:num w:numId="15" w16cid:durableId="202073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99249015">
    <w:abstractNumId w:val="6"/>
  </w:num>
  <w:num w:numId="17" w16cid:durableId="347147007">
    <w:abstractNumId w:val="2"/>
  </w:num>
  <w:num w:numId="18" w16cid:durableId="1814372992">
    <w:abstractNumId w:val="9"/>
  </w:num>
  <w:num w:numId="19" w16cid:durableId="1521815103">
    <w:abstractNumId w:val="20"/>
  </w:num>
  <w:num w:numId="20" w16cid:durableId="1331329504">
    <w:abstractNumId w:val="4"/>
  </w:num>
  <w:num w:numId="21" w16cid:durableId="908884387">
    <w:abstractNumId w:val="18"/>
  </w:num>
  <w:num w:numId="22" w16cid:durableId="15654821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23E"/>
    <w:rsid w:val="00026556"/>
    <w:rsid w:val="0004052C"/>
    <w:rsid w:val="00074AF5"/>
    <w:rsid w:val="000C3644"/>
    <w:rsid w:val="000C58DD"/>
    <w:rsid w:val="000D0640"/>
    <w:rsid w:val="000E4081"/>
    <w:rsid w:val="000E4E31"/>
    <w:rsid w:val="00107DF2"/>
    <w:rsid w:val="001268D3"/>
    <w:rsid w:val="001277B0"/>
    <w:rsid w:val="00133CC2"/>
    <w:rsid w:val="00136668"/>
    <w:rsid w:val="00164167"/>
    <w:rsid w:val="00184352"/>
    <w:rsid w:val="001872BF"/>
    <w:rsid w:val="001A24F2"/>
    <w:rsid w:val="001B31A5"/>
    <w:rsid w:val="001F4F55"/>
    <w:rsid w:val="00227AAF"/>
    <w:rsid w:val="00261D20"/>
    <w:rsid w:val="00265100"/>
    <w:rsid w:val="00282B87"/>
    <w:rsid w:val="002C2425"/>
    <w:rsid w:val="002C55EF"/>
    <w:rsid w:val="00306316"/>
    <w:rsid w:val="00322708"/>
    <w:rsid w:val="00326AE3"/>
    <w:rsid w:val="0036351D"/>
    <w:rsid w:val="003A1572"/>
    <w:rsid w:val="003A19B4"/>
    <w:rsid w:val="003A4F98"/>
    <w:rsid w:val="003C18EA"/>
    <w:rsid w:val="003C7A6E"/>
    <w:rsid w:val="0040783F"/>
    <w:rsid w:val="0042716A"/>
    <w:rsid w:val="00437EB8"/>
    <w:rsid w:val="00453A54"/>
    <w:rsid w:val="00474F8D"/>
    <w:rsid w:val="004964F1"/>
    <w:rsid w:val="004B411A"/>
    <w:rsid w:val="004B5B09"/>
    <w:rsid w:val="004B72C8"/>
    <w:rsid w:val="004F50F2"/>
    <w:rsid w:val="004F5DEF"/>
    <w:rsid w:val="00514399"/>
    <w:rsid w:val="005272C7"/>
    <w:rsid w:val="00533C09"/>
    <w:rsid w:val="00540FE4"/>
    <w:rsid w:val="00541D1D"/>
    <w:rsid w:val="00562F84"/>
    <w:rsid w:val="00582D05"/>
    <w:rsid w:val="00594C7A"/>
    <w:rsid w:val="005A58F3"/>
    <w:rsid w:val="005A624B"/>
    <w:rsid w:val="005B7E18"/>
    <w:rsid w:val="005C37CB"/>
    <w:rsid w:val="005C710F"/>
    <w:rsid w:val="005D71CF"/>
    <w:rsid w:val="005F14DC"/>
    <w:rsid w:val="005F7C39"/>
    <w:rsid w:val="006215BD"/>
    <w:rsid w:val="0066672B"/>
    <w:rsid w:val="006673D2"/>
    <w:rsid w:val="0068124B"/>
    <w:rsid w:val="006B115D"/>
    <w:rsid w:val="006E4C80"/>
    <w:rsid w:val="0070105E"/>
    <w:rsid w:val="0071023E"/>
    <w:rsid w:val="00713186"/>
    <w:rsid w:val="007165BC"/>
    <w:rsid w:val="0072748D"/>
    <w:rsid w:val="00761ECB"/>
    <w:rsid w:val="00776866"/>
    <w:rsid w:val="0078786D"/>
    <w:rsid w:val="007919A8"/>
    <w:rsid w:val="0079725F"/>
    <w:rsid w:val="00797760"/>
    <w:rsid w:val="007E61E8"/>
    <w:rsid w:val="007F2795"/>
    <w:rsid w:val="007F53DD"/>
    <w:rsid w:val="008172CC"/>
    <w:rsid w:val="008248A6"/>
    <w:rsid w:val="008272C9"/>
    <w:rsid w:val="00852EFD"/>
    <w:rsid w:val="00876F71"/>
    <w:rsid w:val="008F1A5D"/>
    <w:rsid w:val="008F7F1F"/>
    <w:rsid w:val="0090050E"/>
    <w:rsid w:val="00942502"/>
    <w:rsid w:val="009451C5"/>
    <w:rsid w:val="009474BA"/>
    <w:rsid w:val="009533EF"/>
    <w:rsid w:val="009640E8"/>
    <w:rsid w:val="00966ABA"/>
    <w:rsid w:val="0098618A"/>
    <w:rsid w:val="009C03E9"/>
    <w:rsid w:val="009D5583"/>
    <w:rsid w:val="00A11F77"/>
    <w:rsid w:val="00A14C2A"/>
    <w:rsid w:val="00A17568"/>
    <w:rsid w:val="00A350A7"/>
    <w:rsid w:val="00A4650A"/>
    <w:rsid w:val="00A76031"/>
    <w:rsid w:val="00A8025E"/>
    <w:rsid w:val="00AB7B8D"/>
    <w:rsid w:val="00AC1E47"/>
    <w:rsid w:val="00AC600C"/>
    <w:rsid w:val="00AC614D"/>
    <w:rsid w:val="00AD3FAC"/>
    <w:rsid w:val="00AE1A89"/>
    <w:rsid w:val="00AE52F8"/>
    <w:rsid w:val="00B42F0C"/>
    <w:rsid w:val="00B438BC"/>
    <w:rsid w:val="00B54BF2"/>
    <w:rsid w:val="00B73BDC"/>
    <w:rsid w:val="00BA5215"/>
    <w:rsid w:val="00BB075E"/>
    <w:rsid w:val="00BB2422"/>
    <w:rsid w:val="00BC3659"/>
    <w:rsid w:val="00BC4BBC"/>
    <w:rsid w:val="00BD06C2"/>
    <w:rsid w:val="00BD2B90"/>
    <w:rsid w:val="00BE1F18"/>
    <w:rsid w:val="00BF498A"/>
    <w:rsid w:val="00C00FB2"/>
    <w:rsid w:val="00C07BBA"/>
    <w:rsid w:val="00C120C4"/>
    <w:rsid w:val="00C26FF8"/>
    <w:rsid w:val="00C27AF3"/>
    <w:rsid w:val="00C43AFF"/>
    <w:rsid w:val="00C9272B"/>
    <w:rsid w:val="00CE2795"/>
    <w:rsid w:val="00D36952"/>
    <w:rsid w:val="00D505A0"/>
    <w:rsid w:val="00D71B99"/>
    <w:rsid w:val="00DA3CFE"/>
    <w:rsid w:val="00DB3411"/>
    <w:rsid w:val="00DB579C"/>
    <w:rsid w:val="00DE2565"/>
    <w:rsid w:val="00E04067"/>
    <w:rsid w:val="00E108D8"/>
    <w:rsid w:val="00E22511"/>
    <w:rsid w:val="00E26411"/>
    <w:rsid w:val="00E511C5"/>
    <w:rsid w:val="00E54FF2"/>
    <w:rsid w:val="00E57698"/>
    <w:rsid w:val="00E6158D"/>
    <w:rsid w:val="00E62444"/>
    <w:rsid w:val="00E64B7D"/>
    <w:rsid w:val="00E74FAF"/>
    <w:rsid w:val="00EB513E"/>
    <w:rsid w:val="00EC45D1"/>
    <w:rsid w:val="00EE0F7F"/>
    <w:rsid w:val="00EE5A76"/>
    <w:rsid w:val="00F04C15"/>
    <w:rsid w:val="00F17053"/>
    <w:rsid w:val="00F30D6F"/>
    <w:rsid w:val="00F45985"/>
    <w:rsid w:val="00F47260"/>
    <w:rsid w:val="00F60AB4"/>
    <w:rsid w:val="00F624B8"/>
    <w:rsid w:val="00F9297E"/>
    <w:rsid w:val="00FA3549"/>
    <w:rsid w:val="00FA4E85"/>
    <w:rsid w:val="00FB1240"/>
    <w:rsid w:val="00FB7614"/>
    <w:rsid w:val="00FC014B"/>
    <w:rsid w:val="00FD44A3"/>
    <w:rsid w:val="00FD7576"/>
    <w:rsid w:val="00FE49EB"/>
    <w:rsid w:val="00FF4622"/>
    <w:rsid w:val="0ED82E27"/>
    <w:rsid w:val="13EB9D46"/>
    <w:rsid w:val="3ADCA471"/>
    <w:rsid w:val="4235106E"/>
    <w:rsid w:val="538C0F0D"/>
    <w:rsid w:val="59208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6FBAC"/>
  <w15:docId w15:val="{2D2AF1CD-EEDD-4E19-AB69-FBDF8FE4A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Calibri" w:hAnsi="Tahoma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97760"/>
    <w:pPr>
      <w:spacing w:after="0" w:line="240" w:lineRule="auto"/>
      <w:jc w:val="both"/>
    </w:pPr>
    <w:rPr>
      <w:rFonts w:asciiTheme="minorHAnsi" w:eastAsia="Times New Roman" w:hAnsiTheme="minorHAnsi" w:cs="Times New Roman"/>
      <w:sz w:val="22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F4622"/>
    <w:pPr>
      <w:keepNext/>
      <w:keepLines/>
      <w:spacing w:before="120" w:after="240" w:line="276" w:lineRule="auto"/>
      <w:ind w:left="360" w:hanging="360"/>
      <w:outlineLvl w:val="0"/>
    </w:pPr>
    <w:rPr>
      <w:rFonts w:ascii="Calibri" w:eastAsia="Arial Unicode MS" w:hAnsi="Calibri" w:cs="Arial"/>
      <w:b/>
      <w:bCs/>
      <w:color w:val="244061" w:themeColor="accent1" w:themeShade="80"/>
      <w:kern w:val="32"/>
      <w:sz w:val="20"/>
      <w:szCs w:val="20"/>
    </w:rPr>
  </w:style>
  <w:style w:type="paragraph" w:styleId="Kop2">
    <w:name w:val="heading 2"/>
    <w:basedOn w:val="Standaard"/>
    <w:next w:val="Standaard"/>
    <w:link w:val="Kop2Char"/>
    <w:autoRedefine/>
    <w:qFormat/>
    <w:rsid w:val="0042716A"/>
    <w:pPr>
      <w:keepNext/>
      <w:numPr>
        <w:ilvl w:val="1"/>
        <w:numId w:val="14"/>
      </w:numPr>
      <w:spacing w:before="480" w:after="360"/>
      <w:jc w:val="left"/>
      <w:outlineLvl w:val="1"/>
    </w:pPr>
    <w:rPr>
      <w:rFonts w:ascii="Lucida Sans Unicode" w:hAnsi="Lucida Sans Unicode" w:cs="Arial"/>
      <w:b/>
      <w:bCs/>
      <w:iCs/>
      <w:sz w:val="24"/>
      <w:szCs w:val="28"/>
    </w:rPr>
  </w:style>
  <w:style w:type="paragraph" w:styleId="Kop3">
    <w:name w:val="heading 3"/>
    <w:basedOn w:val="Kop2"/>
    <w:next w:val="Standaard"/>
    <w:link w:val="Kop3Char"/>
    <w:qFormat/>
    <w:rsid w:val="0042716A"/>
    <w:pPr>
      <w:numPr>
        <w:ilvl w:val="2"/>
      </w:numPr>
      <w:spacing w:after="240"/>
      <w:outlineLvl w:val="2"/>
    </w:pPr>
    <w:rPr>
      <w:b w:val="0"/>
      <w:bCs w:val="0"/>
      <w:i/>
      <w:sz w:val="20"/>
      <w:szCs w:val="26"/>
    </w:rPr>
  </w:style>
  <w:style w:type="paragraph" w:styleId="Kop4">
    <w:name w:val="heading 4"/>
    <w:basedOn w:val="Standaard"/>
    <w:next w:val="Standaard"/>
    <w:link w:val="Kop4Char"/>
    <w:qFormat/>
    <w:rsid w:val="0042716A"/>
    <w:pPr>
      <w:keepNext/>
      <w:numPr>
        <w:ilvl w:val="3"/>
        <w:numId w:val="14"/>
      </w:numPr>
      <w:spacing w:before="240" w:after="60"/>
      <w:jc w:val="left"/>
      <w:outlineLvl w:val="3"/>
    </w:pPr>
    <w:rPr>
      <w:rFonts w:ascii="Lucida Sans Unicode" w:hAnsi="Lucida Sans Unicode" w:cs="Lucida Sans Unicode"/>
      <w:b/>
      <w:bCs/>
      <w:sz w:val="20"/>
      <w:szCs w:val="28"/>
    </w:rPr>
  </w:style>
  <w:style w:type="paragraph" w:styleId="Kop5">
    <w:name w:val="heading 5"/>
    <w:basedOn w:val="Standaard"/>
    <w:next w:val="Standaard"/>
    <w:link w:val="Kop5Char"/>
    <w:qFormat/>
    <w:rsid w:val="0042716A"/>
    <w:pPr>
      <w:numPr>
        <w:ilvl w:val="4"/>
        <w:numId w:val="14"/>
      </w:numPr>
      <w:spacing w:before="240" w:after="60"/>
      <w:jc w:val="left"/>
      <w:outlineLvl w:val="4"/>
    </w:pPr>
    <w:rPr>
      <w:rFonts w:ascii="Lucida Sans Unicode" w:hAnsi="Lucida Sans Unicode" w:cs="Lucida Sans Unicode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42716A"/>
    <w:pPr>
      <w:numPr>
        <w:ilvl w:val="5"/>
        <w:numId w:val="14"/>
      </w:numPr>
      <w:spacing w:before="240" w:after="60"/>
      <w:jc w:val="left"/>
      <w:outlineLvl w:val="5"/>
    </w:pPr>
    <w:rPr>
      <w:rFonts w:ascii="Lucida Sans Unicode" w:hAnsi="Lucida Sans Unicode" w:cs="Lucida Sans Unicode"/>
      <w:b/>
      <w:bCs/>
      <w:sz w:val="20"/>
      <w:szCs w:val="22"/>
    </w:rPr>
  </w:style>
  <w:style w:type="paragraph" w:styleId="Kop7">
    <w:name w:val="heading 7"/>
    <w:basedOn w:val="Standaard"/>
    <w:next w:val="Standaard"/>
    <w:link w:val="Kop7Char"/>
    <w:qFormat/>
    <w:rsid w:val="0042716A"/>
    <w:pPr>
      <w:numPr>
        <w:ilvl w:val="6"/>
        <w:numId w:val="14"/>
      </w:numPr>
      <w:spacing w:before="240" w:after="60"/>
      <w:jc w:val="left"/>
      <w:outlineLvl w:val="6"/>
    </w:pPr>
    <w:rPr>
      <w:rFonts w:ascii="Lucida Sans Unicode" w:hAnsi="Lucida Sans Unicode" w:cs="Lucida Sans Unicode"/>
      <w:sz w:val="20"/>
    </w:rPr>
  </w:style>
  <w:style w:type="paragraph" w:styleId="Kop8">
    <w:name w:val="heading 8"/>
    <w:basedOn w:val="Standaard"/>
    <w:next w:val="Standaard"/>
    <w:link w:val="Kop8Char"/>
    <w:qFormat/>
    <w:rsid w:val="0042716A"/>
    <w:pPr>
      <w:numPr>
        <w:ilvl w:val="7"/>
        <w:numId w:val="14"/>
      </w:numPr>
      <w:spacing w:before="240" w:after="60"/>
      <w:jc w:val="left"/>
      <w:outlineLvl w:val="7"/>
    </w:pPr>
    <w:rPr>
      <w:rFonts w:ascii="Lucida Sans Unicode" w:hAnsi="Lucida Sans Unicode" w:cs="Lucida Sans Unicode"/>
      <w:iCs/>
      <w:sz w:val="20"/>
    </w:rPr>
  </w:style>
  <w:style w:type="paragraph" w:styleId="Kop9">
    <w:name w:val="heading 9"/>
    <w:basedOn w:val="Standaard"/>
    <w:next w:val="Standaard"/>
    <w:link w:val="Kop9Char"/>
    <w:qFormat/>
    <w:rsid w:val="0042716A"/>
    <w:pPr>
      <w:numPr>
        <w:ilvl w:val="8"/>
        <w:numId w:val="14"/>
      </w:numPr>
      <w:spacing w:before="240" w:after="60"/>
      <w:jc w:val="left"/>
      <w:outlineLvl w:val="8"/>
    </w:pPr>
    <w:rPr>
      <w:rFonts w:ascii="Lucida Sans Unicode" w:hAnsi="Lucida Sans Unicode" w:cs="Arial"/>
      <w:sz w:val="20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rsid w:val="007102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1023E"/>
    <w:rPr>
      <w:rFonts w:asciiTheme="minorHAnsi" w:eastAsia="Times New Roman" w:hAnsiTheme="minorHAnsi" w:cs="Times New Roman"/>
      <w:szCs w:val="24"/>
      <w:lang w:eastAsia="nl-NL"/>
    </w:rPr>
  </w:style>
  <w:style w:type="character" w:styleId="Hyperlink">
    <w:name w:val="Hyperlink"/>
    <w:basedOn w:val="Standaardalinea-lettertype"/>
    <w:rsid w:val="0071023E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71023E"/>
    <w:pPr>
      <w:ind w:left="720"/>
      <w:contextualSpacing/>
    </w:pPr>
    <w:rPr>
      <w:rFonts w:ascii="Tahoma" w:eastAsia="Calibri" w:hAnsi="Tahoma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1023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1023E"/>
    <w:rPr>
      <w:rFonts w:eastAsia="Times New Roman" w:cs="Tahoma"/>
      <w:sz w:val="16"/>
      <w:szCs w:val="1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71023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1023E"/>
    <w:rPr>
      <w:rFonts w:asciiTheme="minorHAnsi" w:eastAsia="Times New Roman" w:hAnsiTheme="minorHAnsi" w:cs="Times New Roman"/>
      <w:szCs w:val="24"/>
      <w:lang w:eastAsia="nl-NL"/>
    </w:rPr>
  </w:style>
  <w:style w:type="paragraph" w:styleId="Geenafstand">
    <w:name w:val="No Spacing"/>
    <w:uiPriority w:val="1"/>
    <w:qFormat/>
    <w:rsid w:val="00A17568"/>
    <w:pPr>
      <w:spacing w:after="0" w:line="240" w:lineRule="auto"/>
    </w:pPr>
    <w:rPr>
      <w:rFonts w:asciiTheme="minorHAnsi" w:eastAsiaTheme="minorHAnsi" w:hAnsiTheme="minorHAnsi"/>
      <w:sz w:val="22"/>
    </w:rPr>
  </w:style>
  <w:style w:type="table" w:styleId="Tabelraster">
    <w:name w:val="Table Grid"/>
    <w:basedOn w:val="Standaardtabel"/>
    <w:uiPriority w:val="59"/>
    <w:rsid w:val="00A17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FF4622"/>
    <w:rPr>
      <w:rFonts w:ascii="Calibri" w:eastAsia="Arial Unicode MS" w:hAnsi="Calibri" w:cs="Arial"/>
      <w:b/>
      <w:bCs/>
      <w:color w:val="244061" w:themeColor="accent1" w:themeShade="80"/>
      <w:kern w:val="32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rsid w:val="0042716A"/>
    <w:rPr>
      <w:rFonts w:ascii="Lucida Sans Unicode" w:eastAsia="Times New Roman" w:hAnsi="Lucida Sans Unicode" w:cs="Arial"/>
      <w:b/>
      <w:bCs/>
      <w:iCs/>
      <w:sz w:val="24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42716A"/>
    <w:rPr>
      <w:rFonts w:ascii="Lucida Sans Unicode" w:eastAsia="Times New Roman" w:hAnsi="Lucida Sans Unicode" w:cs="Arial"/>
      <w:i/>
      <w:iCs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rsid w:val="0042716A"/>
    <w:rPr>
      <w:rFonts w:ascii="Lucida Sans Unicode" w:eastAsia="Times New Roman" w:hAnsi="Lucida Sans Unicode" w:cs="Lucida Sans Unicode"/>
      <w:b/>
      <w:bCs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42716A"/>
    <w:rPr>
      <w:rFonts w:ascii="Lucida Sans Unicode" w:eastAsia="Times New Roman" w:hAnsi="Lucida Sans Unicode" w:cs="Lucida Sans Unicode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rsid w:val="0042716A"/>
    <w:rPr>
      <w:rFonts w:ascii="Lucida Sans Unicode" w:eastAsia="Times New Roman" w:hAnsi="Lucida Sans Unicode" w:cs="Lucida Sans Unicode"/>
      <w:b/>
      <w:bCs/>
      <w:lang w:eastAsia="nl-NL"/>
    </w:rPr>
  </w:style>
  <w:style w:type="character" w:customStyle="1" w:styleId="Kop7Char">
    <w:name w:val="Kop 7 Char"/>
    <w:basedOn w:val="Standaardalinea-lettertype"/>
    <w:link w:val="Kop7"/>
    <w:rsid w:val="0042716A"/>
    <w:rPr>
      <w:rFonts w:ascii="Lucida Sans Unicode" w:eastAsia="Times New Roman" w:hAnsi="Lucida Sans Unicode" w:cs="Lucida Sans Unicode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rsid w:val="0042716A"/>
    <w:rPr>
      <w:rFonts w:ascii="Lucida Sans Unicode" w:eastAsia="Times New Roman" w:hAnsi="Lucida Sans Unicode" w:cs="Lucida Sans Unicode"/>
      <w:iCs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rsid w:val="0042716A"/>
    <w:rPr>
      <w:rFonts w:ascii="Lucida Sans Unicode" w:eastAsia="Times New Roman" w:hAnsi="Lucida Sans Unicode" w:cs="Arial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B7B8D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B7B8D"/>
    <w:rPr>
      <w:rFonts w:asciiTheme="minorHAnsi" w:eastAsia="Times New Roman" w:hAnsiTheme="minorHAnsi" w:cs="Times New Roman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B7B8D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9725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725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725F"/>
    <w:rPr>
      <w:rFonts w:asciiTheme="minorHAnsi" w:eastAsia="Times New Roman" w:hAnsiTheme="minorHAnsi" w:cs="Times New Roman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9725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9725F"/>
    <w:rPr>
      <w:rFonts w:asciiTheme="minorHAnsi" w:eastAsia="Times New Roman" w:hAnsiTheme="minorHAnsi" w:cs="Times New Roman"/>
      <w:b/>
      <w:bCs/>
      <w:szCs w:val="20"/>
      <w:lang w:eastAsia="nl-NL"/>
    </w:rPr>
  </w:style>
  <w:style w:type="paragraph" w:styleId="Bijschrift">
    <w:name w:val="caption"/>
    <w:basedOn w:val="Standaard"/>
    <w:next w:val="Standaard"/>
    <w:uiPriority w:val="35"/>
    <w:unhideWhenUsed/>
    <w:qFormat/>
    <w:rsid w:val="005C37CB"/>
    <w:pPr>
      <w:spacing w:after="200"/>
    </w:pPr>
    <w:rPr>
      <w:b/>
      <w:bCs/>
      <w:color w:val="4F81BD" w:themeColor="accent1"/>
      <w:sz w:val="18"/>
      <w:szCs w:val="18"/>
    </w:rPr>
  </w:style>
  <w:style w:type="paragraph" w:styleId="Normaalweb">
    <w:name w:val="Normal (Web)"/>
    <w:basedOn w:val="Standaard"/>
    <w:uiPriority w:val="99"/>
    <w:semiHidden/>
    <w:unhideWhenUsed/>
    <w:rsid w:val="00BB2422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53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ntaalbeter.n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entaalbeter.n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ntaalbeter.nl" TargetMode="External"/><Relationship Id="rId1" Type="http://schemas.openxmlformats.org/officeDocument/2006/relationships/hyperlink" Target="mailto:verwijsbrief@mentaalbeter.n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ntaalbeter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36B550-7A9A-4A3F-B281-82AC5E7DD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477</Words>
  <Characters>2625</Characters>
  <Application>Microsoft Office Word</Application>
  <DocSecurity>0</DocSecurity>
  <Lines>21</Lines>
  <Paragraphs>6</Paragraphs>
  <ScaleCrop>false</ScaleCrop>
  <Company>Het NIC B.V.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bullens</dc:creator>
  <cp:lastModifiedBy>Chantal Boksman</cp:lastModifiedBy>
  <cp:revision>2</cp:revision>
  <cp:lastPrinted>2014-01-24T14:11:00Z</cp:lastPrinted>
  <dcterms:created xsi:type="dcterms:W3CDTF">2026-06-17T08:52:00Z</dcterms:created>
  <dcterms:modified xsi:type="dcterms:W3CDTF">2026-06-17T08:52:00Z</dcterms:modified>
</cp:coreProperties>
</file>